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29" w:rsidRDefault="0062611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95pt;height:26.7pt">
            <v:imagedata r:id="rId6" r:href="rId7"/>
          </v:shape>
        </w:pict>
      </w:r>
    </w:p>
    <w:p w:rsidR="00390529" w:rsidRDefault="00390529">
      <w:pPr>
        <w:rPr>
          <w:sz w:val="2"/>
          <w:szCs w:val="2"/>
        </w:rPr>
      </w:pPr>
    </w:p>
    <w:p w:rsidR="00390529" w:rsidRDefault="00626114">
      <w:pPr>
        <w:pStyle w:val="4"/>
        <w:shd w:val="clear" w:color="auto" w:fill="auto"/>
        <w:spacing w:after="215" w:line="200" w:lineRule="exact"/>
        <w:ind w:right="20"/>
      </w:pPr>
      <w:r>
        <w:t>в Управление Федеральной антимонопольной службы по РБ</w:t>
      </w:r>
    </w:p>
    <w:p w:rsidR="00390529" w:rsidRDefault="00626114">
      <w:pPr>
        <w:pStyle w:val="41"/>
        <w:keepNext/>
        <w:keepLines/>
        <w:shd w:val="clear" w:color="auto" w:fill="auto"/>
        <w:spacing w:before="0"/>
        <w:ind w:right="20"/>
      </w:pPr>
      <w:bookmarkStart w:id="0" w:name="bookmark0"/>
      <w:r>
        <w:t>Заявитель: Смирнов Константин Вячеславович</w:t>
      </w:r>
      <w:bookmarkEnd w:id="0"/>
    </w:p>
    <w:p w:rsidR="00390529" w:rsidRDefault="00626114">
      <w:pPr>
        <w:pStyle w:val="4"/>
        <w:shd w:val="clear" w:color="auto" w:fill="auto"/>
        <w:spacing w:after="0" w:line="254" w:lineRule="exact"/>
        <w:ind w:right="20"/>
      </w:pPr>
      <w:r>
        <w:t>Адрес: г</w:t>
      </w:r>
      <w:proofErr w:type="gramStart"/>
      <w:r>
        <w:t>.У</w:t>
      </w:r>
      <w:proofErr w:type="gramEnd"/>
      <w:r>
        <w:t xml:space="preserve">фа, пр. Октября, д.22/2, кв.7 </w:t>
      </w:r>
      <w:r>
        <w:rPr>
          <w:lang w:val="en-US"/>
        </w:rPr>
        <w:t>e</w:t>
      </w:r>
      <w:r w:rsidRPr="006C35BE">
        <w:rPr>
          <w:lang w:val="ru-RU"/>
        </w:rPr>
        <w:t>-</w:t>
      </w:r>
      <w:r>
        <w:rPr>
          <w:lang w:val="en-US"/>
        </w:rPr>
        <w:t>mail</w:t>
      </w:r>
      <w:r w:rsidRPr="006C35BE">
        <w:rPr>
          <w:lang w:val="ru-RU"/>
        </w:rPr>
        <w:t xml:space="preserve">: </w:t>
      </w:r>
      <w:hyperlink r:id="rId8" w:history="1">
        <w:r>
          <w:rPr>
            <w:rStyle w:val="a3"/>
            <w:lang w:val="en-US"/>
          </w:rPr>
          <w:t>neyurist</w:t>
        </w:r>
        <w:r w:rsidRPr="006C35BE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mail</w:t>
        </w:r>
        <w:r w:rsidRPr="006C35BE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390529" w:rsidRDefault="00626114">
      <w:pPr>
        <w:pStyle w:val="10"/>
        <w:keepNext/>
        <w:keepLines/>
        <w:shd w:val="clear" w:color="auto" w:fill="auto"/>
        <w:spacing w:after="216" w:line="220" w:lineRule="exact"/>
        <w:ind w:right="20"/>
      </w:pPr>
      <w:bookmarkStart w:id="1" w:name="bookmark1"/>
      <w:r>
        <w:t>тел. 8=98*951=50=40</w:t>
      </w:r>
      <w:bookmarkEnd w:id="1"/>
    </w:p>
    <w:p w:rsidR="00390529" w:rsidRDefault="00626114">
      <w:pPr>
        <w:pStyle w:val="41"/>
        <w:keepNext/>
        <w:keepLines/>
        <w:shd w:val="clear" w:color="auto" w:fill="auto"/>
        <w:spacing w:before="0"/>
        <w:ind w:right="20"/>
      </w:pPr>
      <w:bookmarkStart w:id="2" w:name="bookmark2"/>
      <w:r>
        <w:t>Организатор торгов: Государственное бюджетное</w:t>
      </w:r>
      <w:r>
        <w:rPr>
          <w:rStyle w:val="42"/>
        </w:rPr>
        <w:t xml:space="preserve"> учреждение</w:t>
      </w:r>
      <w:r>
        <w:t xml:space="preserve"> здравоохранения Республики Башкортостан Центральная юродская больница города</w:t>
      </w:r>
      <w:r>
        <w:t xml:space="preserve"> </w:t>
      </w:r>
      <w:proofErr w:type="spellStart"/>
      <w:r>
        <w:t>Нефтекамск</w:t>
      </w:r>
      <w:bookmarkEnd w:id="2"/>
      <w:proofErr w:type="spellEnd"/>
    </w:p>
    <w:p w:rsidR="00390529" w:rsidRDefault="00626114">
      <w:pPr>
        <w:pStyle w:val="4"/>
        <w:shd w:val="clear" w:color="auto" w:fill="auto"/>
        <w:spacing w:after="344" w:line="254" w:lineRule="exact"/>
        <w:ind w:right="20"/>
      </w:pPr>
      <w:r>
        <w:t xml:space="preserve">Адрес: </w:t>
      </w:r>
      <w:proofErr w:type="spellStart"/>
      <w:r>
        <w:t>г</w:t>
      </w:r>
      <w:proofErr w:type="gramStart"/>
      <w:r>
        <w:t>.Н</w:t>
      </w:r>
      <w:proofErr w:type="gramEnd"/>
      <w:r>
        <w:t>ефтекамск</w:t>
      </w:r>
      <w:proofErr w:type="spellEnd"/>
      <w:r>
        <w:t xml:space="preserve">, ул. Парковая, д.31 тел. 8 (34783) 5-84-87 факс 8 (34783) 5-72-28 </w:t>
      </w:r>
      <w:r>
        <w:rPr>
          <w:lang w:val="en-US"/>
        </w:rPr>
        <w:t>e</w:t>
      </w:r>
      <w:r w:rsidRPr="006C35BE">
        <w:rPr>
          <w:lang w:val="ru-RU"/>
        </w:rPr>
        <w:t>-</w:t>
      </w:r>
      <w:r>
        <w:rPr>
          <w:lang w:val="en-US"/>
        </w:rPr>
        <w:t>mail</w:t>
      </w:r>
      <w:r w:rsidRPr="006C35BE">
        <w:rPr>
          <w:lang w:val="ru-RU"/>
        </w:rPr>
        <w:t xml:space="preserve">: </w:t>
      </w:r>
      <w:hyperlink r:id="rId9" w:history="1">
        <w:r>
          <w:rPr>
            <w:rStyle w:val="a3"/>
            <w:lang w:val="en-US"/>
          </w:rPr>
          <w:t>ncgbtender</w:t>
        </w:r>
        <w:r w:rsidRPr="006C35BE">
          <w:rPr>
            <w:rStyle w:val="a3"/>
            <w:lang w:val="ru-RU"/>
          </w:rPr>
          <w:t>2008@</w:t>
        </w:r>
        <w:r>
          <w:rPr>
            <w:rStyle w:val="a3"/>
            <w:lang w:val="en-US"/>
          </w:rPr>
          <w:t>mail</w:t>
        </w:r>
        <w:r w:rsidRPr="006C35BE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390529" w:rsidRDefault="00626114">
      <w:pPr>
        <w:pStyle w:val="41"/>
        <w:keepNext/>
        <w:keepLines/>
        <w:shd w:val="clear" w:color="auto" w:fill="auto"/>
        <w:spacing w:before="0" w:after="42" w:line="200" w:lineRule="exact"/>
        <w:ind w:left="3860"/>
        <w:jc w:val="left"/>
      </w:pPr>
      <w:bookmarkStart w:id="3" w:name="bookmark3"/>
      <w:r>
        <w:t>ЖАЛОБА</w:t>
      </w:r>
      <w:bookmarkEnd w:id="3"/>
    </w:p>
    <w:p w:rsidR="00390529" w:rsidRDefault="00626114">
      <w:pPr>
        <w:pStyle w:val="20"/>
        <w:keepNext/>
        <w:keepLines/>
        <w:shd w:val="clear" w:color="auto" w:fill="auto"/>
        <w:spacing w:before="0" w:after="331" w:line="200" w:lineRule="exact"/>
        <w:ind w:left="2600"/>
      </w:pPr>
      <w:bookmarkStart w:id="4" w:name="bookmark4"/>
      <w:r>
        <w:t>на действия аукционной комиссии</w:t>
      </w:r>
      <w:bookmarkEnd w:id="4"/>
    </w:p>
    <w:p w:rsidR="00390529" w:rsidRDefault="00626114">
      <w:pPr>
        <w:pStyle w:val="4"/>
        <w:shd w:val="clear" w:color="auto" w:fill="auto"/>
        <w:spacing w:after="0" w:line="259" w:lineRule="exact"/>
        <w:ind w:right="20" w:firstLine="480"/>
        <w:jc w:val="both"/>
      </w:pPr>
      <w:r>
        <w:t xml:space="preserve">07 августа 2014 г. аукционной комиссией рассмотрены заявки по извещению, размещенному на сайте </w:t>
      </w:r>
      <w:hyperlink r:id="rId10" w:history="1">
        <w:r>
          <w:rPr>
            <w:rStyle w:val="a3"/>
            <w:lang w:val="en-US"/>
          </w:rPr>
          <w:t>www</w:t>
        </w:r>
        <w:r w:rsidRPr="006C35B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 w:rsidRPr="006C35B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6C35B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C35BE">
        <w:rPr>
          <w:lang w:val="ru-RU"/>
        </w:rPr>
        <w:t xml:space="preserve"> </w:t>
      </w:r>
      <w:r>
        <w:t>№ 110714/0306621/01 (лот № 1) об аукционе на право заключения договора аренды объекта недвижимости, находя</w:t>
      </w:r>
      <w:r>
        <w:t xml:space="preserve">щегося в государственной собственности Республики Башкортостан и закрепленного за ГБУЗ РБ ЦГБ </w:t>
      </w:r>
      <w:proofErr w:type="spellStart"/>
      <w:r>
        <w:t>г</w:t>
      </w:r>
      <w:proofErr w:type="gramStart"/>
      <w:r>
        <w:t>.Н</w:t>
      </w:r>
      <w:proofErr w:type="gramEnd"/>
      <w:r>
        <w:t>ефтекамск</w:t>
      </w:r>
      <w:proofErr w:type="spellEnd"/>
      <w:r>
        <w:t>.</w:t>
      </w:r>
    </w:p>
    <w:p w:rsidR="00390529" w:rsidRDefault="00626114">
      <w:pPr>
        <w:pStyle w:val="4"/>
        <w:shd w:val="clear" w:color="auto" w:fill="auto"/>
        <w:spacing w:after="0" w:line="259" w:lineRule="exact"/>
        <w:ind w:right="20" w:firstLine="480"/>
        <w:jc w:val="both"/>
      </w:pPr>
      <w:proofErr w:type="gramStart"/>
      <w:r>
        <w:t>Аукционная комиссия не допустила к участию заявку Смирнова К.В. в связи с тем, что в соответствии п.5 ст.4 ФЗ «О защите конкуренции» физическое лицо</w:t>
      </w:r>
      <w:r>
        <w:t xml:space="preserve"> не является хозяйствующим субъектом, в связи с этим он не может соперничать с коммерческими организациями, некоммерческими организациями осуществляющая деятельность, приносящую ей доход, индивидуальным предпринимателем, иным физическим лицом, не зарегистр</w:t>
      </w:r>
      <w:r>
        <w:t>ированным в качестве индивидуального предпринимателя</w:t>
      </w:r>
      <w:proofErr w:type="gramEnd"/>
      <w:r>
        <w:t xml:space="preserve">, но осуществляющий профессиональную деятельность, приносящую доход, в </w:t>
      </w:r>
      <w:proofErr w:type="gramStart"/>
      <w:r>
        <w:t>соответствии</w:t>
      </w:r>
      <w:proofErr w:type="gramEnd"/>
      <w:r>
        <w:t xml:space="preserve"> с федеральными законами на основании государственной регистрации и (или) лицензии, а также в силу членства в </w:t>
      </w:r>
      <w:proofErr w:type="spellStart"/>
      <w:r>
        <w:t>саморегулир</w:t>
      </w:r>
      <w:r>
        <w:t>уемой</w:t>
      </w:r>
      <w:proofErr w:type="spellEnd"/>
      <w:r>
        <w:t xml:space="preserve"> организации.</w:t>
      </w:r>
    </w:p>
    <w:p w:rsidR="00390529" w:rsidRDefault="00626114">
      <w:pPr>
        <w:pStyle w:val="4"/>
        <w:shd w:val="clear" w:color="auto" w:fill="auto"/>
        <w:spacing w:after="0" w:line="259" w:lineRule="exact"/>
        <w:ind w:right="20" w:firstLine="480"/>
        <w:jc w:val="both"/>
      </w:pPr>
      <w:r>
        <w:t xml:space="preserve">Однако п. 17 Приказа ФАС России от 10.02.2010 N 67 предусмотрено, что участником конкурсов или аукционов может быть любое юридическое лицо независимо от организационно-правовой формы, формы собственности, места нахождения, а также места </w:t>
      </w:r>
      <w:r>
        <w:t>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390529" w:rsidRDefault="00626114">
      <w:pPr>
        <w:pStyle w:val="4"/>
        <w:shd w:val="clear" w:color="auto" w:fill="auto"/>
        <w:spacing w:after="0" w:line="259" w:lineRule="exact"/>
        <w:ind w:right="20"/>
      </w:pPr>
      <w:proofErr w:type="gramStart"/>
      <w:r>
        <w:t>Аналогичное</w:t>
      </w:r>
      <w:proofErr w:type="gramEnd"/>
      <w:r>
        <w:t xml:space="preserve"> положении содержится и в аукционной документации ГБУЗ РБ Центральная городская больница города </w:t>
      </w:r>
      <w:proofErr w:type="spellStart"/>
      <w:r>
        <w:t>Нефтекамск</w:t>
      </w:r>
      <w:proofErr w:type="spellEnd"/>
      <w:r>
        <w:t xml:space="preserve"> (п.3.1 </w:t>
      </w:r>
      <w:r>
        <w:t>аукционной документации).</w:t>
      </w:r>
    </w:p>
    <w:p w:rsidR="00390529" w:rsidRDefault="00626114">
      <w:pPr>
        <w:pStyle w:val="4"/>
        <w:shd w:val="clear" w:color="auto" w:fill="auto"/>
        <w:spacing w:after="240" w:line="259" w:lineRule="exact"/>
        <w:ind w:firstLine="480"/>
        <w:jc w:val="both"/>
      </w:pPr>
      <w:r>
        <w:t>Таким образом, заявка Смирнова К.В. отклонена незаконно.</w:t>
      </w:r>
    </w:p>
    <w:p w:rsidR="00390529" w:rsidRDefault="00626114">
      <w:pPr>
        <w:framePr w:w="3053" w:h="1109" w:wrap="around" w:vAnchor="text" w:hAnchor="margin" w:x="5087" w:y="2315"/>
        <w:jc w:val="center"/>
        <w:rPr>
          <w:sz w:val="0"/>
          <w:szCs w:val="0"/>
        </w:rPr>
      </w:pPr>
      <w:r>
        <w:pict>
          <v:shape id="_x0000_i1026" type="#_x0000_t75" style="width:153.3pt;height:54.6pt">
            <v:imagedata r:id="rId11" r:href="rId12"/>
          </v:shape>
        </w:pict>
      </w:r>
    </w:p>
    <w:p w:rsidR="00390529" w:rsidRDefault="00626114">
      <w:pPr>
        <w:pStyle w:val="4"/>
        <w:shd w:val="clear" w:color="auto" w:fill="auto"/>
        <w:spacing w:after="287" w:line="259" w:lineRule="exact"/>
        <w:ind w:right="20"/>
      </w:pPr>
      <w:r>
        <w:t>На основании вышеизложенного и в соответствии со ст. 1</w:t>
      </w:r>
      <w:r>
        <w:t>8.1 Закона «О защите конкуренции»</w:t>
      </w:r>
    </w:p>
    <w:p w:rsidR="00390529" w:rsidRDefault="00626114">
      <w:pPr>
        <w:pStyle w:val="41"/>
        <w:keepNext/>
        <w:keepLines/>
        <w:shd w:val="clear" w:color="auto" w:fill="auto"/>
        <w:spacing w:before="0" w:after="383" w:line="200" w:lineRule="exact"/>
        <w:ind w:left="4160"/>
        <w:jc w:val="left"/>
      </w:pPr>
      <w:bookmarkStart w:id="5" w:name="bookmark5"/>
      <w:r>
        <w:t>ПРОШУ:</w:t>
      </w:r>
      <w:bookmarkEnd w:id="5"/>
    </w:p>
    <w:p w:rsidR="00390529" w:rsidRDefault="00626114">
      <w:pPr>
        <w:pStyle w:val="4"/>
        <w:shd w:val="clear" w:color="auto" w:fill="auto"/>
        <w:spacing w:after="216" w:line="200" w:lineRule="exact"/>
        <w:ind w:firstLine="480"/>
        <w:jc w:val="both"/>
      </w:pPr>
      <w:r>
        <w:t>Отменить протокол рассмотрения заявок.</w:t>
      </w:r>
    </w:p>
    <w:p w:rsidR="00390529" w:rsidRDefault="00626114">
      <w:pPr>
        <w:pStyle w:val="4"/>
        <w:shd w:val="clear" w:color="auto" w:fill="auto"/>
        <w:spacing w:after="287" w:line="259" w:lineRule="exact"/>
        <w:ind w:right="3720" w:firstLine="640"/>
        <w:jc w:val="left"/>
      </w:pPr>
      <w:r>
        <w:t>Приложения: 1. Протокол.</w:t>
      </w:r>
    </w:p>
    <w:p w:rsidR="00390529" w:rsidRDefault="00626114">
      <w:pPr>
        <w:pStyle w:val="4"/>
        <w:shd w:val="clear" w:color="auto" w:fill="auto"/>
        <w:spacing w:after="0" w:line="200" w:lineRule="exact"/>
        <w:jc w:val="left"/>
      </w:pPr>
      <w:r>
        <w:t>11 августа 2014 г.</w:t>
      </w:r>
      <w:r>
        <w:br w:type="page"/>
      </w:r>
    </w:p>
    <w:p w:rsidR="00390529" w:rsidRDefault="00626114">
      <w:pPr>
        <w:pStyle w:val="4"/>
        <w:shd w:val="clear" w:color="auto" w:fill="auto"/>
        <w:spacing w:after="216" w:line="200" w:lineRule="exact"/>
        <w:ind w:right="40"/>
      </w:pPr>
      <w:r>
        <w:lastRenderedPageBreak/>
        <w:t xml:space="preserve">в Управление Федеральной антимонопольной </w:t>
      </w:r>
      <w:proofErr w:type="gramStart"/>
      <w:r>
        <w:t>службы</w:t>
      </w:r>
      <w:proofErr w:type="gramEnd"/>
      <w:r>
        <w:t xml:space="preserve"> но РБ</w:t>
      </w:r>
    </w:p>
    <w:p w:rsidR="00390529" w:rsidRDefault="00626114">
      <w:pPr>
        <w:pStyle w:val="4"/>
        <w:shd w:val="clear" w:color="auto" w:fill="auto"/>
        <w:spacing w:after="0" w:line="259" w:lineRule="exact"/>
        <w:ind w:right="40"/>
      </w:pPr>
      <w:r>
        <w:t>Заявитель: ООО «</w:t>
      </w:r>
      <w:proofErr w:type="spellStart"/>
      <w:r>
        <w:t>УфаМеднаГрупп</w:t>
      </w:r>
      <w:proofErr w:type="spellEnd"/>
      <w:r>
        <w:t>»</w:t>
      </w:r>
    </w:p>
    <w:p w:rsidR="00390529" w:rsidRPr="006C35BE" w:rsidRDefault="00626114">
      <w:pPr>
        <w:pStyle w:val="4"/>
        <w:shd w:val="clear" w:color="auto" w:fill="auto"/>
        <w:spacing w:after="0" w:line="259" w:lineRule="exact"/>
        <w:ind w:right="40"/>
        <w:rPr>
          <w:lang w:val="en-US"/>
        </w:rPr>
      </w:pPr>
      <w:r>
        <w:rPr>
          <w:rStyle w:val="0pt"/>
        </w:rPr>
        <w:t>Адрес.</w:t>
      </w:r>
      <w:r>
        <w:t xml:space="preserve"> г</w:t>
      </w:r>
      <w:proofErr w:type="gramStart"/>
      <w:r>
        <w:t>.У</w:t>
      </w:r>
      <w:proofErr w:type="gramEnd"/>
      <w:r>
        <w:t>фа, ул. Менделеева</w:t>
      </w:r>
      <w:r w:rsidRPr="006C35BE">
        <w:rPr>
          <w:lang w:val="en-US"/>
        </w:rPr>
        <w:t xml:space="preserve">, </w:t>
      </w:r>
      <w:proofErr w:type="spellStart"/>
      <w:r>
        <w:t>д</w:t>
      </w:r>
      <w:proofErr w:type="spellEnd"/>
      <w:r w:rsidRPr="006C35BE">
        <w:rPr>
          <w:lang w:val="en-US"/>
        </w:rPr>
        <w:t>.221/1</w:t>
      </w:r>
    </w:p>
    <w:p w:rsidR="00390529" w:rsidRPr="006C35BE" w:rsidRDefault="00626114">
      <w:pPr>
        <w:pStyle w:val="4"/>
        <w:shd w:val="clear" w:color="auto" w:fill="auto"/>
        <w:spacing w:after="180" w:line="259" w:lineRule="exact"/>
        <w:ind w:left="20" w:right="40"/>
        <w:rPr>
          <w:lang w:val="en-US"/>
        </w:rPr>
      </w:pPr>
      <w:r>
        <w:t>теп</w:t>
      </w:r>
      <w:r w:rsidRPr="006C35BE">
        <w:rPr>
          <w:lang w:val="en-US"/>
        </w:rPr>
        <w:t xml:space="preserve">. 246-26-22 </w:t>
      </w:r>
      <w:r>
        <w:rPr>
          <w:rStyle w:val="0pt"/>
          <w:lang w:val="en-US"/>
        </w:rPr>
        <w:t>e</w:t>
      </w:r>
      <w:r>
        <w:rPr>
          <w:lang w:val="en-US"/>
        </w:rPr>
        <w:t xml:space="preserve">-mail: </w:t>
      </w:r>
      <w:proofErr w:type="spellStart"/>
      <w:r>
        <w:rPr>
          <w:lang w:val="en-US"/>
        </w:rPr>
        <w:t>neyurist</w:t>
      </w:r>
      <w:proofErr w:type="spellEnd"/>
      <w:r>
        <w:rPr>
          <w:lang w:val="en-US"/>
        </w:rPr>
        <w:t xml:space="preserve"> «imail.ru</w:t>
      </w:r>
    </w:p>
    <w:p w:rsidR="00390529" w:rsidRPr="006C35BE" w:rsidRDefault="00626114">
      <w:pPr>
        <w:pStyle w:val="22"/>
        <w:shd w:val="clear" w:color="auto" w:fill="auto"/>
        <w:spacing w:before="0"/>
        <w:ind w:right="40"/>
        <w:rPr>
          <w:lang w:val="en-US"/>
        </w:rPr>
      </w:pPr>
      <w:proofErr w:type="spellStart"/>
      <w:r>
        <w:rPr>
          <w:rStyle w:val="21pt"/>
        </w:rPr>
        <w:t>Opiuim</w:t>
      </w:r>
      <w:proofErr w:type="spellEnd"/>
      <w:r>
        <w:rPr>
          <w:rStyle w:val="21pt"/>
        </w:rPr>
        <w:t xml:space="preserve">: </w:t>
      </w:r>
      <w:r>
        <w:rPr>
          <w:rStyle w:val="23pt"/>
        </w:rPr>
        <w:t>His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upi</w:t>
      </w:r>
      <w:proofErr w:type="spellEnd"/>
      <w:proofErr w:type="gramEnd"/>
      <w:r>
        <w:rPr>
          <w:lang w:val="en-US"/>
        </w:rPr>
        <w:t xml:space="preserve"> </w:t>
      </w:r>
      <w:r>
        <w:t>о</w:t>
      </w:r>
      <w:r w:rsidRPr="006C35BE">
        <w:rPr>
          <w:lang w:val="en-US"/>
        </w:rPr>
        <w:t xml:space="preserve">»: </w:t>
      </w:r>
      <w:proofErr w:type="spellStart"/>
      <w:r>
        <w:rPr>
          <w:lang w:val="en-US"/>
        </w:rPr>
        <w:t>V</w:t>
      </w:r>
      <w:r>
        <w:rPr>
          <w:rStyle w:val="2Batang65pt1pt"/>
        </w:rPr>
        <w:t>imiihhci</w:t>
      </w:r>
      <w:proofErr w:type="spellEnd"/>
      <w:r>
        <w:rPr>
          <w:lang w:val="en-US"/>
        </w:rPr>
        <w:t xml:space="preserve"> </w:t>
      </w:r>
      <w:proofErr w:type="spellStart"/>
      <w:r>
        <w:t>раиин</w:t>
      </w:r>
      <w:proofErr w:type="spellEnd"/>
      <w:r w:rsidRPr="006C35BE">
        <w:rPr>
          <w:lang w:val="en-US"/>
        </w:rPr>
        <w:t xml:space="preserve"> </w:t>
      </w:r>
      <w:r>
        <w:t>муниципального</w:t>
      </w:r>
      <w:r w:rsidRPr="006C35BE">
        <w:rPr>
          <w:lang w:val="en-US"/>
        </w:rPr>
        <w:t xml:space="preserve"> </w:t>
      </w:r>
      <w:r>
        <w:t>района</w:t>
      </w:r>
      <w:r w:rsidRPr="006C35BE">
        <w:rPr>
          <w:lang w:val="en-US"/>
        </w:rPr>
        <w:t xml:space="preserve"> </w:t>
      </w:r>
      <w:r>
        <w:rPr>
          <w:lang w:val="en-US"/>
        </w:rPr>
        <w:t xml:space="preserve">Hi </w:t>
      </w:r>
      <w:proofErr w:type="spellStart"/>
      <w:r>
        <w:t>линский</w:t>
      </w:r>
      <w:proofErr w:type="spellEnd"/>
      <w:r w:rsidRPr="006C35BE">
        <w:rPr>
          <w:lang w:val="en-US"/>
        </w:rPr>
        <w:t xml:space="preserve"> </w:t>
      </w:r>
      <w:r>
        <w:t>район</w:t>
      </w:r>
    </w:p>
    <w:p w:rsidR="00390529" w:rsidRDefault="00626114">
      <w:pPr>
        <w:pStyle w:val="4"/>
        <w:shd w:val="clear" w:color="auto" w:fill="auto"/>
        <w:spacing w:after="0" w:line="259" w:lineRule="exact"/>
        <w:ind w:right="40"/>
      </w:pPr>
      <w:r>
        <w:t>Республики</w:t>
      </w:r>
      <w:proofErr w:type="gramStart"/>
      <w:r>
        <w:t xml:space="preserve"> Б</w:t>
      </w:r>
      <w:proofErr w:type="gramEnd"/>
      <w:r>
        <w:t xml:space="preserve"> а </w:t>
      </w:r>
      <w:proofErr w:type="spellStart"/>
      <w:r>
        <w:t>ш</w:t>
      </w:r>
      <w:proofErr w:type="spellEnd"/>
      <w:r>
        <w:t xml:space="preserve"> ко </w:t>
      </w:r>
      <w:r>
        <w:rPr>
          <w:lang w:val="en-US"/>
        </w:rPr>
        <w:t>pi</w:t>
      </w:r>
      <w:r w:rsidRPr="006C35BE">
        <w:rPr>
          <w:lang w:val="ru-RU"/>
        </w:rPr>
        <w:t xml:space="preserve"> </w:t>
      </w:r>
      <w:proofErr w:type="spellStart"/>
      <w:r>
        <w:rPr>
          <w:rStyle w:val="23"/>
          <w:lang w:val="en-US"/>
        </w:rPr>
        <w:t>oci</w:t>
      </w:r>
      <w:proofErr w:type="spellEnd"/>
      <w:r w:rsidRPr="006C35BE">
        <w:rPr>
          <w:rStyle w:val="23"/>
          <w:lang w:val="ru-RU"/>
        </w:rPr>
        <w:t xml:space="preserve"> </w:t>
      </w:r>
      <w:r>
        <w:rPr>
          <w:rStyle w:val="23"/>
        </w:rPr>
        <w:t>ан</w:t>
      </w:r>
    </w:p>
    <w:p w:rsidR="00390529" w:rsidRDefault="00626114">
      <w:pPr>
        <w:pStyle w:val="4"/>
        <w:shd w:val="clear" w:color="auto" w:fill="auto"/>
        <w:spacing w:after="0" w:line="259" w:lineRule="exact"/>
        <w:ind w:right="40"/>
      </w:pPr>
      <w:proofErr w:type="gramStart"/>
      <w:r>
        <w:rPr>
          <w:rStyle w:val="2pt"/>
        </w:rPr>
        <w:t>V</w:t>
      </w:r>
      <w:r w:rsidRPr="006C35BE">
        <w:rPr>
          <w:rStyle w:val="0pt"/>
          <w:lang w:val="ru-RU"/>
        </w:rPr>
        <w:t>'</w:t>
      </w:r>
      <w:proofErr w:type="spellStart"/>
      <w:r>
        <w:rPr>
          <w:rStyle w:val="0pt"/>
          <w:lang w:val="en-US"/>
        </w:rPr>
        <w:t>lpec</w:t>
      </w:r>
      <w:proofErr w:type="spellEnd"/>
      <w:r w:rsidRPr="006C35BE">
        <w:rPr>
          <w:rStyle w:val="2pt"/>
          <w:lang w:val="ru-RU"/>
        </w:rPr>
        <w:t xml:space="preserve"> </w:t>
      </w:r>
      <w:r>
        <w:rPr>
          <w:rStyle w:val="2pt"/>
          <w:lang/>
        </w:rPr>
        <w:t xml:space="preserve">&lt; </w:t>
      </w:r>
      <w:r w:rsidRPr="006C35BE">
        <w:rPr>
          <w:rStyle w:val="2pt"/>
          <w:lang w:val="ru-RU"/>
        </w:rPr>
        <w:t>'</w:t>
      </w:r>
      <w:proofErr w:type="spellStart"/>
      <w:r>
        <w:rPr>
          <w:rStyle w:val="2pt"/>
        </w:rPr>
        <w:t>llii</w:t>
      </w:r>
      <w:proofErr w:type="spellEnd"/>
      <w:r w:rsidRPr="006C35BE">
        <w:rPr>
          <w:rStyle w:val="2pt"/>
          <w:lang w:val="ru-RU"/>
        </w:rPr>
        <w:t>.</w:t>
      </w:r>
      <w:proofErr w:type="gramEnd"/>
      <w:r w:rsidRPr="006C35BE">
        <w:rPr>
          <w:lang w:val="ru-RU"/>
        </w:rPr>
        <w:t xml:space="preserve"> </w:t>
      </w:r>
      <w:r>
        <w:t xml:space="preserve">РЬ. </w:t>
      </w:r>
      <w:r>
        <w:rPr>
          <w:lang w:val="en-US"/>
        </w:rPr>
        <w:t>Hi</w:t>
      </w:r>
      <w:r w:rsidRPr="006C35BE">
        <w:rPr>
          <w:rStyle w:val="Batang65pt1pt"/>
          <w:lang w:val="ru-RU"/>
        </w:rPr>
        <w:t xml:space="preserve"> </w:t>
      </w:r>
      <w:r>
        <w:rPr>
          <w:rStyle w:val="Batang65pt1pt"/>
        </w:rPr>
        <w:t>1инский</w:t>
      </w:r>
      <w:r>
        <w:t xml:space="preserve"> район, </w:t>
      </w:r>
      <w:proofErr w:type="spellStart"/>
      <w:r>
        <w:t>с</w:t>
      </w:r>
      <w:proofErr w:type="gramStart"/>
      <w:r>
        <w:t>.И</w:t>
      </w:r>
      <w:proofErr w:type="gramEnd"/>
      <w:r>
        <w:t>гино</w:t>
      </w:r>
      <w:proofErr w:type="spellEnd"/>
      <w:r>
        <w:t>, Ленина, 58</w:t>
      </w:r>
    </w:p>
    <w:p w:rsidR="00390529" w:rsidRDefault="00626114">
      <w:pPr>
        <w:pStyle w:val="4"/>
        <w:shd w:val="clear" w:color="auto" w:fill="auto"/>
        <w:spacing w:after="347" w:line="259" w:lineRule="exact"/>
        <w:ind w:left="20" w:right="40"/>
      </w:pPr>
      <w:proofErr w:type="gramStart"/>
      <w:r>
        <w:t xml:space="preserve">Тел. 8(34795} 2-34-10 Факс 8 (34795) 2-16-94 </w:t>
      </w:r>
      <w:r>
        <w:rPr>
          <w:lang w:val="en-US"/>
        </w:rPr>
        <w:t>e</w:t>
      </w:r>
      <w:r w:rsidRPr="006C35BE">
        <w:rPr>
          <w:lang w:val="ru-RU"/>
        </w:rPr>
        <w:t>-</w:t>
      </w:r>
      <w:r>
        <w:rPr>
          <w:lang w:val="en-US"/>
        </w:rPr>
        <w:t>ma</w:t>
      </w:r>
      <w:r>
        <w:rPr>
          <w:lang w:val="en-US"/>
        </w:rPr>
        <w:t>il</w:t>
      </w:r>
      <w:r w:rsidRPr="006C35BE">
        <w:rPr>
          <w:lang w:val="ru-RU"/>
        </w:rPr>
        <w:t xml:space="preserve">: </w:t>
      </w:r>
      <w:hyperlink r:id="rId13" w:history="1">
        <w:proofErr w:type="gramEnd"/>
        <w:r>
          <w:rPr>
            <w:rStyle w:val="a3"/>
            <w:lang w:val="en-US"/>
          </w:rPr>
          <w:t>kums</w:t>
        </w:r>
        <w:r w:rsidRPr="006C35BE">
          <w:rPr>
            <w:rStyle w:val="a3"/>
            <w:lang w:val="ru-RU"/>
          </w:rPr>
          <w:t>_</w:t>
        </w:r>
        <w:r>
          <w:rPr>
            <w:rStyle w:val="a3"/>
            <w:lang w:val="en-US"/>
          </w:rPr>
          <w:t>iglino</w:t>
        </w:r>
        <w:r w:rsidRPr="006C35BE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mail</w:t>
        </w:r>
        <w:r w:rsidRPr="006C35BE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proofErr w:type="gramStart"/>
      </w:hyperlink>
      <w:proofErr w:type="gramEnd"/>
    </w:p>
    <w:p w:rsidR="00390529" w:rsidRDefault="00626114">
      <w:pPr>
        <w:pStyle w:val="30"/>
        <w:keepNext/>
        <w:keepLines/>
        <w:shd w:val="clear" w:color="auto" w:fill="auto"/>
        <w:spacing w:before="0" w:after="28" w:line="200" w:lineRule="exact"/>
        <w:ind w:left="3860"/>
      </w:pPr>
      <w:bookmarkStart w:id="6" w:name="bookmark6"/>
      <w:r>
        <w:t>ЖАЛОБА</w:t>
      </w:r>
      <w:bookmarkEnd w:id="6"/>
    </w:p>
    <w:p w:rsidR="00390529" w:rsidRDefault="00626114">
      <w:pPr>
        <w:pStyle w:val="4"/>
        <w:shd w:val="clear" w:color="auto" w:fill="auto"/>
        <w:spacing w:after="336" w:line="200" w:lineRule="exact"/>
        <w:ind w:left="2640"/>
        <w:jc w:val="left"/>
      </w:pPr>
      <w:r>
        <w:t>на действия аукционной комиссии</w:t>
      </w:r>
    </w:p>
    <w:p w:rsidR="00390529" w:rsidRDefault="00626114">
      <w:pPr>
        <w:pStyle w:val="4"/>
        <w:shd w:val="clear" w:color="auto" w:fill="auto"/>
        <w:tabs>
          <w:tab w:val="left" w:pos="2118"/>
        </w:tabs>
        <w:spacing w:after="0" w:line="259" w:lineRule="exact"/>
        <w:ind w:left="500"/>
        <w:jc w:val="left"/>
      </w:pPr>
      <w:proofErr w:type="spellStart"/>
      <w:r>
        <w:rPr>
          <w:rStyle w:val="0pt"/>
        </w:rPr>
        <w:t>Аукш</w:t>
      </w:r>
      <w:proofErr w:type="spellEnd"/>
      <w:r w:rsidRPr="006C35BE">
        <w:rPr>
          <w:rStyle w:val="0pt"/>
          <w:lang w:val="ru-RU"/>
        </w:rPr>
        <w:t>-</w:t>
      </w:r>
      <w:proofErr w:type="spellStart"/>
      <w:proofErr w:type="gramStart"/>
      <w:r>
        <w:rPr>
          <w:rStyle w:val="0pt"/>
          <w:lang w:val="en-US"/>
        </w:rPr>
        <w:t>oi</w:t>
      </w:r>
      <w:proofErr w:type="spellEnd"/>
      <w:proofErr w:type="gramEnd"/>
      <w:r w:rsidRPr="006C35BE">
        <w:rPr>
          <w:rStyle w:val="0pt"/>
          <w:lang w:val="ru-RU"/>
        </w:rPr>
        <w:t>:</w:t>
      </w:r>
      <w:r w:rsidRPr="006C35BE">
        <w:rPr>
          <w:lang w:val="ru-RU"/>
        </w:rPr>
        <w:tab/>
      </w:r>
      <w:r>
        <w:t>комиссией</w:t>
      </w:r>
      <w:r>
        <w:rPr>
          <w:rStyle w:val="0pt"/>
        </w:rPr>
        <w:t xml:space="preserve"> были</w:t>
      </w:r>
      <w:r>
        <w:t xml:space="preserve"> рассмотрены </w:t>
      </w:r>
      <w:proofErr w:type="spellStart"/>
      <w:r>
        <w:t>шянки</w:t>
      </w:r>
      <w:proofErr w:type="spellEnd"/>
      <w:r>
        <w:t xml:space="preserve"> по извещению</w:t>
      </w:r>
    </w:p>
    <w:p w:rsidR="00390529" w:rsidRDefault="00626114">
      <w:pPr>
        <w:pStyle w:val="4"/>
        <w:shd w:val="clear" w:color="auto" w:fill="auto"/>
        <w:spacing w:after="0" w:line="259" w:lineRule="exact"/>
        <w:ind w:left="20" w:right="40"/>
      </w:pPr>
      <w:r w:rsidRPr="006C35BE">
        <w:rPr>
          <w:lang w:val="ru-RU"/>
        </w:rPr>
        <w:t>.</w:t>
      </w:r>
      <w:r>
        <w:rPr>
          <w:lang w:val="en-US"/>
        </w:rPr>
        <w:t>NV</w:t>
      </w:r>
      <w:r w:rsidRPr="006C35BE">
        <w:rPr>
          <w:lang w:val="ru-RU"/>
        </w:rPr>
        <w:t xml:space="preserve"> </w:t>
      </w:r>
      <w:r>
        <w:t>200</w:t>
      </w:r>
      <w:r>
        <w:rPr>
          <w:vertAlign w:val="superscript"/>
        </w:rPr>
        <w:t>4</w:t>
      </w:r>
      <w:r>
        <w:t>1</w:t>
      </w:r>
      <w:r>
        <w:rPr>
          <w:rStyle w:val="95pt"/>
        </w:rPr>
        <w:t>4</w:t>
      </w:r>
      <w:r>
        <w:rPr>
          <w:rStyle w:val="0pt"/>
        </w:rPr>
        <w:t xml:space="preserve"> </w:t>
      </w:r>
      <w:r>
        <w:rPr>
          <w:rStyle w:val="0pt"/>
          <w:lang w:val="en-US"/>
        </w:rPr>
        <w:t>u</w:t>
      </w:r>
      <w:r w:rsidRPr="006C35BE">
        <w:rPr>
          <w:rStyle w:val="0pt"/>
          <w:lang w:val="ru-RU"/>
        </w:rPr>
        <w:t>.</w:t>
      </w:r>
      <w:r>
        <w:rPr>
          <w:rStyle w:val="0pt"/>
          <w:lang w:val="en-US"/>
        </w:rPr>
        <w:t>xo</w:t>
      </w:r>
      <w:r w:rsidRPr="006C35BE">
        <w:rPr>
          <w:rStyle w:val="0pt"/>
          <w:lang w:val="ru-RU"/>
        </w:rPr>
        <w:t>-</w:t>
      </w:r>
      <w:r w:rsidRPr="006C35BE">
        <w:rPr>
          <w:lang w:val="ru-RU"/>
        </w:rPr>
        <w:t xml:space="preserve"> </w:t>
      </w:r>
      <w:r>
        <w:t xml:space="preserve">I { </w:t>
      </w:r>
      <w:proofErr w:type="spellStart"/>
      <w:r>
        <w:t>югы</w:t>
      </w:r>
      <w:proofErr w:type="spellEnd"/>
      <w:r>
        <w:t xml:space="preserve"> .N1» </w:t>
      </w:r>
      <w:r>
        <w:rPr>
          <w:rStyle w:val="23"/>
        </w:rPr>
        <w:t>1-7)</w:t>
      </w:r>
      <w:proofErr w:type="gramStart"/>
      <w:r>
        <w:rPr>
          <w:rStyle w:val="23"/>
        </w:rP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ашсщенном</w:t>
      </w:r>
      <w:proofErr w:type="spellEnd"/>
      <w:r>
        <w:t xml:space="preserve"> </w:t>
      </w:r>
      <w:r>
        <w:rPr>
          <w:lang w:val="en-US"/>
        </w:rPr>
        <w:t>v</w:t>
      </w:r>
      <w:r w:rsidRPr="006C35BE">
        <w:rPr>
          <w:lang w:val="ru-RU"/>
        </w:rPr>
        <w:t xml:space="preserve"> </w:t>
      </w:r>
      <w:r>
        <w:t xml:space="preserve">на сайте </w:t>
      </w:r>
      <w:hyperlink r:id="rId14" w:history="1">
        <w:r>
          <w:rPr>
            <w:rStyle w:val="a3"/>
            <w:lang w:val="en-US"/>
          </w:rPr>
          <w:t>www</w:t>
        </w:r>
        <w:r w:rsidRPr="006C35B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 w:rsidRPr="006C35B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uov</w:t>
        </w:r>
        <w:proofErr w:type="spellEnd"/>
        <w:r w:rsidRPr="006C35B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C35BE">
        <w:rPr>
          <w:lang w:val="ru-RU"/>
        </w:rPr>
        <w:t xml:space="preserve"> </w:t>
      </w:r>
      <w:r>
        <w:t>на право заключения . I . • аренды земельных участков для строительства жилых домов.</w:t>
      </w:r>
    </w:p>
    <w:p w:rsidR="00390529" w:rsidRDefault="00626114">
      <w:pPr>
        <w:pStyle w:val="4"/>
        <w:shd w:val="clear" w:color="auto" w:fill="auto"/>
        <w:spacing w:after="0" w:line="250" w:lineRule="exact"/>
        <w:ind w:left="20" w:right="40"/>
      </w:pPr>
      <w:r>
        <w:t xml:space="preserve">В </w:t>
      </w:r>
      <w:proofErr w:type="spellStart"/>
      <w:r>
        <w:t>гавешсшш</w:t>
      </w:r>
      <w:proofErr w:type="spellEnd"/>
      <w:r>
        <w:t xml:space="preserve"> об аукционе </w:t>
      </w:r>
      <w:proofErr w:type="gramStart"/>
      <w:r>
        <w:t>требование</w:t>
      </w:r>
      <w:proofErr w:type="gramEnd"/>
      <w:r>
        <w:t xml:space="preserve"> об уплате задатка отсутствует тогда как в </w:t>
      </w:r>
      <w:r>
        <w:rPr>
          <w:rStyle w:val="0pt"/>
        </w:rPr>
        <w:t xml:space="preserve">документации </w:t>
      </w:r>
      <w:proofErr w:type="spellStart"/>
      <w:r>
        <w:rPr>
          <w:rStyle w:val="0pt"/>
        </w:rPr>
        <w:t>шю</w:t>
      </w:r>
      <w:proofErr w:type="spellEnd"/>
      <w:r>
        <w:rPr>
          <w:rStyle w:val="0pt"/>
        </w:rPr>
        <w:t xml:space="preserve"> присутствует.</w:t>
      </w:r>
    </w:p>
    <w:p w:rsidR="00390529" w:rsidRDefault="00626114">
      <w:pPr>
        <w:pStyle w:val="33"/>
        <w:shd w:val="clear" w:color="auto" w:fill="auto"/>
        <w:tabs>
          <w:tab w:val="left" w:pos="2727"/>
        </w:tabs>
        <w:spacing w:after="188"/>
        <w:ind w:left="500" w:right="40"/>
      </w:pPr>
      <w:r>
        <w:t>Таким 1 ■ '.</w:t>
      </w:r>
      <w:proofErr w:type="spellStart"/>
      <w:r>
        <w:t>ом</w:t>
      </w:r>
      <w:proofErr w:type="spellEnd"/>
      <w:r>
        <w:t xml:space="preserve">. </w:t>
      </w:r>
      <w:proofErr w:type="spellStart"/>
      <w:r>
        <w:t>н</w:t>
      </w:r>
      <w:proofErr w:type="spellEnd"/>
      <w:r>
        <w:t xml:space="preserve"> извещении и </w:t>
      </w:r>
      <w:proofErr w:type="spellStart"/>
      <w:r>
        <w:t>и</w:t>
      </w:r>
      <w:proofErr w:type="spellEnd"/>
      <w:r>
        <w:t xml:space="preserve"> аукционной</w:t>
      </w:r>
      <w:r>
        <w:rPr>
          <w:rStyle w:val="30pt"/>
        </w:rPr>
        <w:t xml:space="preserve"> до</w:t>
      </w:r>
      <w:r>
        <w:rPr>
          <w:rStyle w:val="30pt"/>
        </w:rPr>
        <w:t xml:space="preserve">кументации содержаться </w:t>
      </w:r>
      <w:proofErr w:type="spellStart"/>
      <w:r>
        <w:t>=н</w:t>
      </w:r>
      <w:proofErr w:type="gramStart"/>
      <w:r>
        <w:t>!ч</w:t>
      </w:r>
      <w:proofErr w:type="spellEnd"/>
      <w:proofErr w:type="gramEnd"/>
      <w:r>
        <w:t>»</w:t>
      </w:r>
      <w:proofErr w:type="spellStart"/>
      <w:r>
        <w:t>р</w:t>
      </w:r>
      <w:proofErr w:type="spellEnd"/>
      <w:r>
        <w:tab/>
        <w:t>&gt;• свечения , &lt;&gt;-1шошис возможность</w:t>
      </w:r>
      <w:r>
        <w:rPr>
          <w:rStyle w:val="30pt"/>
        </w:rPr>
        <w:t xml:space="preserve"> подачи заявки.</w:t>
      </w:r>
    </w:p>
    <w:p w:rsidR="00390529" w:rsidRDefault="00626114">
      <w:pPr>
        <w:pStyle w:val="4"/>
        <w:shd w:val="clear" w:color="auto" w:fill="auto"/>
        <w:spacing w:after="224" w:line="254" w:lineRule="exact"/>
        <w:ind w:left="20" w:right="40"/>
      </w:pPr>
      <w:r>
        <w:t>На</w:t>
      </w:r>
      <w:r>
        <w:rPr>
          <w:rStyle w:val="0pt"/>
        </w:rPr>
        <w:t xml:space="preserve"> оси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иышеизложенного</w:t>
      </w:r>
      <w:proofErr w:type="spellEnd"/>
      <w:r>
        <w:rPr>
          <w:rStyle w:val="0pt"/>
        </w:rPr>
        <w:t xml:space="preserve"> и</w:t>
      </w:r>
      <w:r>
        <w:t xml:space="preserve"> в соответствии</w:t>
      </w:r>
      <w:r>
        <w:rPr>
          <w:rStyle w:val="Batang65pt1pt"/>
        </w:rPr>
        <w:t xml:space="preserve"> со </w:t>
      </w:r>
      <w:proofErr w:type="spellStart"/>
      <w:r>
        <w:rPr>
          <w:rStyle w:val="Batang65pt1pt"/>
          <w:lang w:val="en-US"/>
        </w:rPr>
        <w:t>ci</w:t>
      </w:r>
      <w:proofErr w:type="spellEnd"/>
      <w:r w:rsidRPr="006C35BE">
        <w:rPr>
          <w:rStyle w:val="Batang65pt1pt"/>
          <w:lang w:val="ru-RU"/>
        </w:rPr>
        <w:t>.18</w:t>
      </w:r>
      <w:r w:rsidRPr="006C35BE">
        <w:rPr>
          <w:lang w:val="ru-RU"/>
        </w:rPr>
        <w:t xml:space="preserve">.1 </w:t>
      </w:r>
      <w:r>
        <w:t>Закона «О защите конкуренции</w:t>
      </w:r>
    </w:p>
    <w:p w:rsidR="00390529" w:rsidRDefault="00626114">
      <w:pPr>
        <w:pStyle w:val="22"/>
        <w:shd w:val="clear" w:color="auto" w:fill="auto"/>
        <w:spacing w:before="0" w:after="393" w:line="200" w:lineRule="exact"/>
        <w:ind w:left="4200"/>
        <w:jc w:val="left"/>
      </w:pPr>
      <w:proofErr w:type="spellStart"/>
      <w:proofErr w:type="gramStart"/>
      <w:r>
        <w:rPr>
          <w:lang w:val="en-US"/>
        </w:rPr>
        <w:t>IlPOfm</w:t>
      </w:r>
      <w:proofErr w:type="spellEnd"/>
      <w:r w:rsidRPr="006C35BE">
        <w:rPr>
          <w:lang w:val="ru-RU"/>
        </w:rPr>
        <w:t xml:space="preserve"> </w:t>
      </w:r>
      <w:r>
        <w:t>:</w:t>
      </w:r>
      <w:proofErr w:type="gramEnd"/>
    </w:p>
    <w:p w:rsidR="00390529" w:rsidRDefault="00626114">
      <w:pPr>
        <w:pStyle w:val="4"/>
        <w:shd w:val="clear" w:color="auto" w:fill="auto"/>
        <w:spacing w:after="563" w:line="200" w:lineRule="exact"/>
        <w:ind w:left="500"/>
        <w:jc w:val="left"/>
      </w:pPr>
      <w:r>
        <w:t xml:space="preserve">Обязать </w:t>
      </w:r>
      <w:r>
        <w:rPr>
          <w:lang w:val="en-US"/>
        </w:rPr>
        <w:t>s</w:t>
      </w:r>
      <w:r w:rsidRPr="006C35BE">
        <w:rPr>
          <w:lang w:val="ru-RU"/>
        </w:rPr>
        <w:t xml:space="preserve"> </w:t>
      </w:r>
      <w:r>
        <w:t xml:space="preserve">. I </w:t>
      </w:r>
      <w:proofErr w:type="spellStart"/>
      <w:r>
        <w:t>анизатора</w:t>
      </w:r>
      <w:proofErr w:type="spellEnd"/>
      <w:r>
        <w:t xml:space="preserve"> аукциона устранить нарушения.</w:t>
      </w:r>
    </w:p>
    <w:p w:rsidR="00390529" w:rsidRDefault="00626114">
      <w:pPr>
        <w:pStyle w:val="4"/>
        <w:shd w:val="clear" w:color="auto" w:fill="auto"/>
        <w:spacing w:after="28" w:line="200" w:lineRule="exact"/>
        <w:ind w:left="20"/>
        <w:jc w:val="left"/>
      </w:pPr>
      <w:r>
        <w:t>Приложения;</w:t>
      </w:r>
    </w:p>
    <w:p w:rsidR="00390529" w:rsidRDefault="00626114">
      <w:pPr>
        <w:pStyle w:val="4"/>
        <w:shd w:val="clear" w:color="auto" w:fill="auto"/>
        <w:spacing w:after="568" w:line="200" w:lineRule="exact"/>
        <w:ind w:left="20"/>
        <w:jc w:val="left"/>
      </w:pPr>
      <w:r>
        <w:t>1. Извещение</w:t>
      </w:r>
      <w:r>
        <w:rPr>
          <w:rStyle w:val="0pt"/>
        </w:rPr>
        <w:t xml:space="preserve"> о проведен</w:t>
      </w:r>
      <w:proofErr w:type="gramStart"/>
      <w:r>
        <w:rPr>
          <w:rStyle w:val="0pt"/>
        </w:rPr>
        <w:t>ии</w:t>
      </w:r>
      <w:r>
        <w:t xml:space="preserve"> ау</w:t>
      </w:r>
      <w:proofErr w:type="gramEnd"/>
      <w:r>
        <w:t>кциона.</w:t>
      </w:r>
    </w:p>
    <w:p w:rsidR="00390529" w:rsidRDefault="00626114">
      <w:pPr>
        <w:pStyle w:val="33"/>
        <w:shd w:val="clear" w:color="auto" w:fill="auto"/>
        <w:spacing w:after="42" w:line="200" w:lineRule="exact"/>
        <w:ind w:left="3000"/>
      </w:pPr>
      <w:proofErr w:type="gramStart"/>
      <w:r>
        <w:t>Генеральный</w:t>
      </w:r>
      <w:proofErr w:type="gramEnd"/>
      <w:r>
        <w:t xml:space="preserve"> </w:t>
      </w:r>
      <w:proofErr w:type="spellStart"/>
      <w:r>
        <w:t>щрекчор</w:t>
      </w:r>
      <w:proofErr w:type="spellEnd"/>
      <w:r>
        <w:t xml:space="preserve"> ООО «</w:t>
      </w:r>
      <w:proofErr w:type="spellStart"/>
      <w:r>
        <w:t>УфаМеднаГрупп</w:t>
      </w:r>
      <w:proofErr w:type="spellEnd"/>
      <w:r>
        <w:t>»</w:t>
      </w:r>
    </w:p>
    <w:p w:rsidR="00390529" w:rsidRDefault="00626114">
      <w:pPr>
        <w:pStyle w:val="4"/>
        <w:shd w:val="clear" w:color="auto" w:fill="auto"/>
        <w:spacing w:after="20" w:line="200" w:lineRule="exact"/>
        <w:ind w:left="5400"/>
        <w:jc w:val="left"/>
      </w:pPr>
      <w:r>
        <w:t>И.</w:t>
      </w:r>
      <w:r>
        <w:rPr>
          <w:rStyle w:val="0pt"/>
        </w:rPr>
        <w:t xml:space="preserve"> А</w:t>
      </w:r>
      <w:r>
        <w:t xml:space="preserve"> Уланов</w:t>
      </w:r>
      <w:proofErr w:type="gramStart"/>
      <w:r>
        <w:t xml:space="preserve"> А</w:t>
      </w:r>
      <w:proofErr w:type="gramEnd"/>
      <w:r>
        <w:t xml:space="preserve"> •</w:t>
      </w:r>
    </w:p>
    <w:p w:rsidR="00390529" w:rsidRDefault="0062611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69.7pt;height:25.55pt">
            <v:imagedata r:id="rId15" r:href="rId16"/>
          </v:shape>
        </w:pict>
      </w:r>
    </w:p>
    <w:p w:rsidR="00390529" w:rsidRDefault="00390529">
      <w:pPr>
        <w:rPr>
          <w:sz w:val="2"/>
          <w:szCs w:val="2"/>
        </w:rPr>
      </w:pPr>
    </w:p>
    <w:sectPr w:rsidR="00390529" w:rsidSect="00390529">
      <w:type w:val="continuous"/>
      <w:pgSz w:w="11905" w:h="16837"/>
      <w:pgMar w:top="788" w:right="432" w:bottom="1729" w:left="26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14" w:rsidRDefault="00626114" w:rsidP="00390529">
      <w:r>
        <w:separator/>
      </w:r>
    </w:p>
  </w:endnote>
  <w:endnote w:type="continuationSeparator" w:id="0">
    <w:p w:rsidR="00626114" w:rsidRDefault="00626114" w:rsidP="0039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14" w:rsidRDefault="00626114"/>
  </w:footnote>
  <w:footnote w:type="continuationSeparator" w:id="0">
    <w:p w:rsidR="00626114" w:rsidRDefault="006261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90529"/>
    <w:rsid w:val="00390529"/>
    <w:rsid w:val="00626114"/>
    <w:rsid w:val="006C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5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0529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9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0">
    <w:name w:val="Заголовок №4_"/>
    <w:basedOn w:val="a0"/>
    <w:link w:val="41"/>
    <w:rsid w:val="0039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sid w:val="0039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Заголовок №4 + Не полужирный"/>
    <w:basedOn w:val="40"/>
    <w:rsid w:val="00390529"/>
    <w:rPr>
      <w:b/>
      <w:bCs/>
      <w:spacing w:val="0"/>
    </w:rPr>
  </w:style>
  <w:style w:type="character" w:customStyle="1" w:styleId="2">
    <w:name w:val="Заголовок №2_"/>
    <w:basedOn w:val="a0"/>
    <w:link w:val="20"/>
    <w:rsid w:val="0039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"/>
    <w:basedOn w:val="a4"/>
    <w:rsid w:val="00390529"/>
    <w:rPr>
      <w:u w:val="single"/>
      <w:lang w:val="en-US"/>
    </w:rPr>
  </w:style>
  <w:style w:type="character" w:customStyle="1" w:styleId="0pt">
    <w:name w:val="Основной текст + Интервал 0 pt"/>
    <w:basedOn w:val="a4"/>
    <w:rsid w:val="00390529"/>
    <w:rPr>
      <w:spacing w:val="10"/>
    </w:rPr>
  </w:style>
  <w:style w:type="character" w:customStyle="1" w:styleId="21">
    <w:name w:val="Основной текст (2)_"/>
    <w:basedOn w:val="a0"/>
    <w:link w:val="22"/>
    <w:rsid w:val="0039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pt">
    <w:name w:val="Основной текст (2) + Интервал 1 pt"/>
    <w:basedOn w:val="21"/>
    <w:rsid w:val="00390529"/>
    <w:rPr>
      <w:spacing w:val="30"/>
      <w:lang w:val="en-US"/>
    </w:rPr>
  </w:style>
  <w:style w:type="character" w:customStyle="1" w:styleId="23pt">
    <w:name w:val="Основной текст (2) + Интервал 3 pt"/>
    <w:basedOn w:val="21"/>
    <w:rsid w:val="00390529"/>
    <w:rPr>
      <w:spacing w:val="60"/>
      <w:lang w:val="en-US"/>
    </w:rPr>
  </w:style>
  <w:style w:type="character" w:customStyle="1" w:styleId="2Batang65pt1pt">
    <w:name w:val="Основной текст (2) + Batang;6;5 pt;Не полужирный;Малые прописные;Интервал 1 pt"/>
    <w:basedOn w:val="21"/>
    <w:rsid w:val="00390529"/>
    <w:rPr>
      <w:rFonts w:ascii="Batang" w:eastAsia="Batang" w:hAnsi="Batang" w:cs="Batang"/>
      <w:b/>
      <w:bCs/>
      <w:smallCaps/>
      <w:spacing w:val="20"/>
      <w:w w:val="100"/>
      <w:sz w:val="13"/>
      <w:szCs w:val="13"/>
      <w:lang w:val="en-US"/>
    </w:rPr>
  </w:style>
  <w:style w:type="character" w:customStyle="1" w:styleId="23">
    <w:name w:val="Основной текст2"/>
    <w:basedOn w:val="a4"/>
    <w:rsid w:val="00390529"/>
    <w:rPr>
      <w:spacing w:val="0"/>
    </w:rPr>
  </w:style>
  <w:style w:type="character" w:customStyle="1" w:styleId="2pt">
    <w:name w:val="Основной текст + Интервал 2 pt"/>
    <w:basedOn w:val="a4"/>
    <w:rsid w:val="00390529"/>
    <w:rPr>
      <w:spacing w:val="40"/>
      <w:lang w:val="en-US"/>
    </w:rPr>
  </w:style>
  <w:style w:type="character" w:customStyle="1" w:styleId="Batang65pt1pt">
    <w:name w:val="Основной текст + Batang;6;5 pt;Малые прописные;Интервал 1 pt"/>
    <w:basedOn w:val="a4"/>
    <w:rsid w:val="00390529"/>
    <w:rPr>
      <w:rFonts w:ascii="Batang" w:eastAsia="Batang" w:hAnsi="Batang" w:cs="Batang"/>
      <w:smallCaps/>
      <w:spacing w:val="20"/>
      <w:w w:val="100"/>
      <w:sz w:val="13"/>
      <w:szCs w:val="13"/>
    </w:rPr>
  </w:style>
  <w:style w:type="character" w:customStyle="1" w:styleId="3">
    <w:name w:val="Заголовок №3_"/>
    <w:basedOn w:val="a0"/>
    <w:link w:val="30"/>
    <w:rsid w:val="0039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">
    <w:name w:val="Основной текст + 9;5 pt;Курсив"/>
    <w:basedOn w:val="a4"/>
    <w:rsid w:val="00390529"/>
    <w:rPr>
      <w:i/>
      <w:iCs/>
      <w:spacing w:val="0"/>
      <w:sz w:val="19"/>
      <w:szCs w:val="19"/>
    </w:rPr>
  </w:style>
  <w:style w:type="character" w:customStyle="1" w:styleId="31">
    <w:name w:val="Основной текст3"/>
    <w:basedOn w:val="a4"/>
    <w:rsid w:val="00390529"/>
    <w:rPr>
      <w:u w:val="single"/>
      <w:lang w:val="en-US"/>
    </w:rPr>
  </w:style>
  <w:style w:type="character" w:customStyle="1" w:styleId="32">
    <w:name w:val="Основной текст (3)_"/>
    <w:basedOn w:val="a0"/>
    <w:link w:val="33"/>
    <w:rsid w:val="00390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30pt">
    <w:name w:val="Основной текст (3) + Интервал 0 pt"/>
    <w:basedOn w:val="32"/>
    <w:rsid w:val="00390529"/>
    <w:rPr>
      <w:spacing w:val="0"/>
    </w:rPr>
  </w:style>
  <w:style w:type="paragraph" w:customStyle="1" w:styleId="4">
    <w:name w:val="Основной текст4"/>
    <w:basedOn w:val="a"/>
    <w:link w:val="a4"/>
    <w:rsid w:val="00390529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Заголовок №4"/>
    <w:basedOn w:val="a"/>
    <w:link w:val="40"/>
    <w:rsid w:val="00390529"/>
    <w:pPr>
      <w:shd w:val="clear" w:color="auto" w:fill="FFFFFF"/>
      <w:spacing w:before="300" w:line="254" w:lineRule="exact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390529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390529"/>
    <w:pPr>
      <w:shd w:val="clear" w:color="auto" w:fill="FFFFFF"/>
      <w:spacing w:before="60" w:after="42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390529"/>
    <w:pPr>
      <w:shd w:val="clear" w:color="auto" w:fill="FFFFFF"/>
      <w:spacing w:before="180" w:line="259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Заголовок №3"/>
    <w:basedOn w:val="a"/>
    <w:link w:val="3"/>
    <w:rsid w:val="00390529"/>
    <w:pPr>
      <w:shd w:val="clear" w:color="auto" w:fill="FFFFFF"/>
      <w:spacing w:before="300" w:after="60"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390529"/>
    <w:pPr>
      <w:shd w:val="clear" w:color="auto" w:fill="FFFFFF"/>
      <w:spacing w:after="180" w:line="264" w:lineRule="exact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yurist@mail.ru" TargetMode="External"/><Relationship Id="rId13" Type="http://schemas.openxmlformats.org/officeDocument/2006/relationships/hyperlink" Target="mailto:kums_iglino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TO02-S~1/AppData/Local/Temp/FineReader10/media/image1.jpeg" TargetMode="External"/><Relationship Id="rId12" Type="http://schemas.openxmlformats.org/officeDocument/2006/relationships/image" Target="../../../TO02-S~1/AppData/Local/Temp/FineReader10/media/image2.jpe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../../../TO02-S~1/AppData/Local/Temp/FineReader10/media/image3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cgbtender2008@mail.ru" TargetMode="External"/><Relationship Id="rId14" Type="http://schemas.openxmlformats.org/officeDocument/2006/relationships/hyperlink" Target="http://www.torgi.u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to02-shamsutdinov</dc:creator>
  <cp:lastModifiedBy>to02-shamsutdinov</cp:lastModifiedBy>
  <cp:revision>1</cp:revision>
  <dcterms:created xsi:type="dcterms:W3CDTF">2014-08-15T10:02:00Z</dcterms:created>
  <dcterms:modified xsi:type="dcterms:W3CDTF">2014-08-15T10:03:00Z</dcterms:modified>
</cp:coreProperties>
</file>