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AA" w:rsidRDefault="00EE0CAA" w:rsidP="00C0554C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EE0CAA" w:rsidRDefault="00EE0CAA" w:rsidP="00EE0C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рассмотрении дела №125-18.1/14</w:t>
      </w:r>
      <w:r w:rsidRPr="003D30A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D30AA">
        <w:rPr>
          <w:sz w:val="26"/>
          <w:szCs w:val="26"/>
        </w:rPr>
        <w:t>возбужденного в отношении</w:t>
      </w:r>
      <w:r>
        <w:rPr>
          <w:sz w:val="26"/>
          <w:szCs w:val="26"/>
        </w:rPr>
        <w:t xml:space="preserve"> Администрации городского округа город Уфа Республики Башкортостан </w:t>
      </w:r>
      <w:r w:rsidRPr="003D30AA">
        <w:rPr>
          <w:sz w:val="26"/>
          <w:szCs w:val="26"/>
        </w:rPr>
        <w:t>объявл</w:t>
      </w:r>
      <w:r>
        <w:rPr>
          <w:sz w:val="26"/>
          <w:szCs w:val="26"/>
        </w:rPr>
        <w:t>ен перерыв до 02.04.2014 года 17 ч. 30</w:t>
      </w:r>
      <w:r w:rsidRPr="003D30AA">
        <w:rPr>
          <w:sz w:val="26"/>
          <w:szCs w:val="26"/>
        </w:rPr>
        <w:t xml:space="preserve"> мин.</w:t>
      </w:r>
    </w:p>
    <w:p w:rsidR="003D30AA" w:rsidRDefault="003D30AA" w:rsidP="00C0554C">
      <w:pPr>
        <w:spacing w:line="360" w:lineRule="auto"/>
        <w:jc w:val="both"/>
        <w:rPr>
          <w:sz w:val="26"/>
          <w:szCs w:val="26"/>
        </w:rPr>
      </w:pPr>
    </w:p>
    <w:p w:rsidR="003D30AA" w:rsidRDefault="003D30AA" w:rsidP="00C0554C">
      <w:pPr>
        <w:spacing w:line="360" w:lineRule="auto"/>
        <w:jc w:val="both"/>
        <w:rPr>
          <w:sz w:val="26"/>
          <w:szCs w:val="26"/>
        </w:rPr>
      </w:pPr>
    </w:p>
    <w:p w:rsidR="003D30AA" w:rsidRDefault="003D30AA" w:rsidP="00C0554C">
      <w:pPr>
        <w:spacing w:line="360" w:lineRule="auto"/>
        <w:jc w:val="both"/>
        <w:rPr>
          <w:sz w:val="26"/>
          <w:szCs w:val="26"/>
        </w:rPr>
      </w:pPr>
    </w:p>
    <w:sectPr w:rsidR="003D30AA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D7A9B"/>
    <w:rsid w:val="000F51AF"/>
    <w:rsid w:val="00160EB7"/>
    <w:rsid w:val="001B641B"/>
    <w:rsid w:val="001E37DF"/>
    <w:rsid w:val="003170DB"/>
    <w:rsid w:val="003D30AA"/>
    <w:rsid w:val="003F694A"/>
    <w:rsid w:val="005C2E78"/>
    <w:rsid w:val="005F64A7"/>
    <w:rsid w:val="005F65B0"/>
    <w:rsid w:val="00645FBE"/>
    <w:rsid w:val="00846E71"/>
    <w:rsid w:val="008A04DA"/>
    <w:rsid w:val="00A041EB"/>
    <w:rsid w:val="00C0554C"/>
    <w:rsid w:val="00C34622"/>
    <w:rsid w:val="00E17500"/>
    <w:rsid w:val="00E436CD"/>
    <w:rsid w:val="00E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2014-03-28T05:53:00Z</cp:lastPrinted>
  <dcterms:created xsi:type="dcterms:W3CDTF">2014-04-01T10:07:00Z</dcterms:created>
  <dcterms:modified xsi:type="dcterms:W3CDTF">2014-04-01T10:07:00Z</dcterms:modified>
</cp:coreProperties>
</file>