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6"/>
        <w:gridCol w:w="7264"/>
      </w:tblGrid>
      <w:tr w:rsidR="006C2884" w:rsidRPr="006C2884" w:rsidTr="006C2884">
        <w:tc>
          <w:tcPr>
            <w:tcW w:w="7393" w:type="dxa"/>
          </w:tcPr>
          <w:p w:rsidR="006C2884" w:rsidRPr="006C2884" w:rsidRDefault="006C2884" w:rsidP="006C2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C2884" w:rsidRDefault="006C2884" w:rsidP="006C2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Руководитель УФАС России</w:t>
            </w:r>
            <w:r w:rsidR="00134BC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</w:t>
            </w:r>
          </w:p>
          <w:p w:rsidR="00134BCA" w:rsidRPr="006C2884" w:rsidRDefault="00134BCA" w:rsidP="006C2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6C2884" w:rsidRPr="006C2884" w:rsidRDefault="006C2884" w:rsidP="006C2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84" w:rsidRPr="006C2884" w:rsidRDefault="00134BCA" w:rsidP="006C2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C2884" w:rsidRPr="006C2884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 Хомяков</w:t>
            </w:r>
          </w:p>
          <w:p w:rsidR="006C2884" w:rsidRPr="006C2884" w:rsidRDefault="006C2884" w:rsidP="006C28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«__»______20__г.</w:t>
            </w:r>
          </w:p>
        </w:tc>
        <w:tc>
          <w:tcPr>
            <w:tcW w:w="7393" w:type="dxa"/>
          </w:tcPr>
          <w:p w:rsidR="006C2884" w:rsidRPr="006C2884" w:rsidRDefault="006C2884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2884" w:rsidRPr="006C2884" w:rsidRDefault="006C2884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6C2884" w:rsidRDefault="00A16A81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40315342" wp14:editId="3F53DD9F">
                  <wp:simplePos x="0" y="0"/>
                  <wp:positionH relativeFrom="page">
                    <wp:posOffset>1783715</wp:posOffset>
                  </wp:positionH>
                  <wp:positionV relativeFrom="page">
                    <wp:posOffset>550227</wp:posOffset>
                  </wp:positionV>
                  <wp:extent cx="1331595" cy="1183640"/>
                  <wp:effectExtent l="0" t="0" r="1905" b="0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5"/>
                          <a:srcRect l="27675" t="29816" r="54461" b="57907"/>
                          <a:stretch/>
                        </pic:blipFill>
                        <pic:spPr bwMode="auto">
                          <a:xfrm>
                            <a:off x="0" y="0"/>
                            <a:ext cx="1331595" cy="1183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4BCA" w:rsidRPr="006C2884" w:rsidRDefault="00134BCA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84" w:rsidRPr="006C2884" w:rsidRDefault="006C2884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Л.Р. Николаева</w:t>
            </w:r>
          </w:p>
          <w:p w:rsidR="006C2884" w:rsidRPr="006C2884" w:rsidRDefault="00A16A81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</w:t>
            </w:r>
            <w:r w:rsidR="006C2884" w:rsidRPr="006C28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2886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  <w:r w:rsidR="006C2884" w:rsidRPr="006C28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C2884" w:rsidRPr="006C2884" w:rsidRDefault="006C2884" w:rsidP="006C28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21" w:rsidRPr="006C2884" w:rsidRDefault="007D4C21" w:rsidP="006C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884" w:rsidRPr="006C2884" w:rsidRDefault="006C2884" w:rsidP="006C28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ПЛАН РАБОТЫ ОБЩЕСТВЕННОГО СОВЕТА</w:t>
      </w:r>
    </w:p>
    <w:p w:rsidR="006C2884" w:rsidRDefault="006C2884" w:rsidP="00C76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 ПРИ УФАС РОССИИ ПО</w:t>
      </w:r>
      <w:r w:rsidR="00A4747E">
        <w:rPr>
          <w:rFonts w:ascii="Times New Roman" w:hAnsi="Times New Roman" w:cs="Times New Roman"/>
          <w:sz w:val="24"/>
          <w:szCs w:val="24"/>
        </w:rPr>
        <w:t xml:space="preserve"> РЕСПУБЛИКЕ БАШКОРТОСТАН НА 2023</w:t>
      </w:r>
      <w:r w:rsidRPr="006C288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884" w:rsidRPr="006C2884" w:rsidRDefault="006C2884" w:rsidP="00C76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6194"/>
        <w:gridCol w:w="2598"/>
        <w:gridCol w:w="4680"/>
      </w:tblGrid>
      <w:tr w:rsidR="006C2884" w:rsidRPr="006C2884" w:rsidTr="003607C8">
        <w:tc>
          <w:tcPr>
            <w:tcW w:w="1088" w:type="dxa"/>
          </w:tcPr>
          <w:p w:rsidR="006C2884" w:rsidRPr="006C2884" w:rsidRDefault="006C2884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4" w:type="dxa"/>
          </w:tcPr>
          <w:p w:rsidR="006C2884" w:rsidRPr="006C2884" w:rsidRDefault="006C2884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98" w:type="dxa"/>
          </w:tcPr>
          <w:p w:rsidR="006C2884" w:rsidRPr="006C2884" w:rsidRDefault="006C2884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680" w:type="dxa"/>
          </w:tcPr>
          <w:p w:rsidR="006C2884" w:rsidRPr="006C2884" w:rsidRDefault="006C2884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2884" w:rsidRPr="006C2884" w:rsidTr="003607C8">
        <w:tc>
          <w:tcPr>
            <w:tcW w:w="14560" w:type="dxa"/>
            <w:gridSpan w:val="4"/>
          </w:tcPr>
          <w:p w:rsidR="006C2884" w:rsidRPr="006C2884" w:rsidRDefault="006C2884" w:rsidP="00C765C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8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подготовки и проведения заседаний Общественного совета</w:t>
            </w:r>
          </w:p>
        </w:tc>
      </w:tr>
      <w:tr w:rsidR="006C2884" w:rsidRPr="006C2884" w:rsidTr="003607C8">
        <w:tc>
          <w:tcPr>
            <w:tcW w:w="1088" w:type="dxa"/>
          </w:tcPr>
          <w:p w:rsidR="006C2884" w:rsidRDefault="00230F00" w:rsidP="002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0F00" w:rsidRPr="00230F00" w:rsidRDefault="00230F00" w:rsidP="002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C2884" w:rsidRPr="006C2884" w:rsidRDefault="008F02FE" w:rsidP="00C7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Общественного Совета при территориальном органе Федеральной антимонопольной службы. Утверждение плана раб</w:t>
            </w:r>
            <w:r w:rsidR="00A4747E">
              <w:rPr>
                <w:rFonts w:ascii="Times New Roman" w:hAnsi="Times New Roman" w:cs="Times New Roman"/>
                <w:sz w:val="24"/>
                <w:szCs w:val="24"/>
              </w:rPr>
              <w:t>оты Общественного совета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598" w:type="dxa"/>
          </w:tcPr>
          <w:p w:rsidR="006C2884" w:rsidRPr="006C2884" w:rsidRDefault="00A4747E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80" w:type="dxa"/>
          </w:tcPr>
          <w:p w:rsidR="006C2884" w:rsidRPr="006C2884" w:rsidRDefault="006C2884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6C2884" w:rsidRPr="006C2884" w:rsidTr="003607C8">
        <w:tc>
          <w:tcPr>
            <w:tcW w:w="1088" w:type="dxa"/>
          </w:tcPr>
          <w:p w:rsidR="006C2884" w:rsidRPr="00230F00" w:rsidRDefault="006C2884" w:rsidP="00230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C2884" w:rsidRPr="006C2884" w:rsidRDefault="00230F00" w:rsidP="0023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607C8">
              <w:rPr>
                <w:rFonts w:ascii="Times New Roman" w:hAnsi="Times New Roman" w:cs="Times New Roman"/>
                <w:sz w:val="24"/>
                <w:szCs w:val="24"/>
              </w:rPr>
              <w:t>астие на ед</w:t>
            </w:r>
            <w:r w:rsidR="00A4747E">
              <w:rPr>
                <w:rFonts w:ascii="Times New Roman" w:hAnsi="Times New Roman" w:cs="Times New Roman"/>
                <w:sz w:val="24"/>
                <w:szCs w:val="24"/>
              </w:rPr>
              <w:t>ином дне отчетности за 3 квартал 2022</w:t>
            </w:r>
            <w:r w:rsidR="00A16A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98" w:type="dxa"/>
          </w:tcPr>
          <w:p w:rsidR="006C2884" w:rsidRPr="006C2884" w:rsidRDefault="00222886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A4747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680" w:type="dxa"/>
          </w:tcPr>
          <w:p w:rsidR="006C2884" w:rsidRPr="006C2884" w:rsidRDefault="006C2884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3607C8" w:rsidRPr="006C2884" w:rsidTr="003607C8">
        <w:tc>
          <w:tcPr>
            <w:tcW w:w="1088" w:type="dxa"/>
          </w:tcPr>
          <w:p w:rsidR="003607C8" w:rsidRPr="00230F00" w:rsidRDefault="003607C8" w:rsidP="00230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3607C8" w:rsidRDefault="003607C8" w:rsidP="0036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рассмотрению жалоб.</w:t>
            </w:r>
          </w:p>
          <w:p w:rsidR="003607C8" w:rsidRDefault="003607C8" w:rsidP="0023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3607C8" w:rsidRPr="006C2884" w:rsidRDefault="00A16A81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680" w:type="dxa"/>
          </w:tcPr>
          <w:p w:rsidR="003607C8" w:rsidRDefault="003607C8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30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Default="00222886" w:rsidP="0036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заседание в город Стерлитамак по теме: «Электросети как естественная монополия»</w:t>
            </w:r>
          </w:p>
        </w:tc>
        <w:tc>
          <w:tcPr>
            <w:tcW w:w="2598" w:type="dxa"/>
          </w:tcPr>
          <w:p w:rsidR="00222886" w:rsidRDefault="00222886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4680" w:type="dxa"/>
          </w:tcPr>
          <w:p w:rsidR="00222886" w:rsidRDefault="00222886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30F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экспертиза,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</w:tcPr>
          <w:p w:rsidR="00222886" w:rsidRDefault="00222886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80" w:type="dxa"/>
          </w:tcPr>
          <w:p w:rsidR="00222886" w:rsidRDefault="00222886" w:rsidP="00C76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Здравоохранение, лицензия, проверки, не налоговые сборы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</w:tcPr>
          <w:p w:rsidR="00222886" w:rsidRDefault="00222886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80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Pr="006C2884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при территориальном органе Федеральной антимонопольной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работы Общественного совета на 1 квартала 2023 год. Обсуждение иных вопросов</w:t>
            </w:r>
          </w:p>
        </w:tc>
        <w:tc>
          <w:tcPr>
            <w:tcW w:w="2598" w:type="dxa"/>
          </w:tcPr>
          <w:p w:rsidR="00222886" w:rsidRPr="006C2884" w:rsidRDefault="00222886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80" w:type="dxa"/>
          </w:tcPr>
          <w:p w:rsidR="00222886" w:rsidRPr="006C2884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Pr="006C2884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едином дне отчетности за первый квартал 2023 года</w:t>
            </w:r>
          </w:p>
        </w:tc>
        <w:tc>
          <w:tcPr>
            <w:tcW w:w="2598" w:type="dxa"/>
          </w:tcPr>
          <w:p w:rsidR="00222886" w:rsidRPr="006C2884" w:rsidRDefault="00222886" w:rsidP="00222886">
            <w:pPr>
              <w:ind w:left="542" w:firstLine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80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Pr="006C2884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при территориальном органе Федеральной антимонопольной службы по итогам работы Общественного совета на 2 квартала 2023 год. Обсуждение иных вопросов</w:t>
            </w:r>
          </w:p>
        </w:tc>
        <w:tc>
          <w:tcPr>
            <w:tcW w:w="2598" w:type="dxa"/>
          </w:tcPr>
          <w:p w:rsidR="00222886" w:rsidRPr="006C2884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680" w:type="dxa"/>
          </w:tcPr>
          <w:p w:rsidR="00222886" w:rsidRPr="006C2884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едином дне отчетности за второй квартал 2023 года</w:t>
            </w:r>
          </w:p>
        </w:tc>
        <w:tc>
          <w:tcPr>
            <w:tcW w:w="2598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680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Pr="006C2884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при территориальном органе Федеральной антимонопольной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службыпо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итогам работы Общественного совета на 3 квартала 2023 год. Обсуждение иных вопросов</w:t>
            </w:r>
          </w:p>
        </w:tc>
        <w:tc>
          <w:tcPr>
            <w:tcW w:w="2598" w:type="dxa"/>
          </w:tcPr>
          <w:p w:rsidR="00222886" w:rsidRPr="006C2884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80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едином дне отчетности за третьи квартал 2023 года</w:t>
            </w:r>
          </w:p>
        </w:tc>
        <w:tc>
          <w:tcPr>
            <w:tcW w:w="2598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80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  <w:tr w:rsidR="00222886" w:rsidRPr="006C2884" w:rsidTr="003607C8">
        <w:tc>
          <w:tcPr>
            <w:tcW w:w="1088" w:type="dxa"/>
          </w:tcPr>
          <w:p w:rsidR="00222886" w:rsidRPr="00230F00" w:rsidRDefault="00222886" w:rsidP="002228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222886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 и утверждение плана работы Общественного Совета на 2024 год</w:t>
            </w:r>
          </w:p>
          <w:p w:rsidR="00222886" w:rsidRPr="006C2884" w:rsidRDefault="00222886" w:rsidP="0022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222886" w:rsidRPr="006C2884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80" w:type="dxa"/>
          </w:tcPr>
          <w:p w:rsidR="00222886" w:rsidRDefault="00222886" w:rsidP="0022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УФАС, члены совета</w:t>
            </w:r>
          </w:p>
        </w:tc>
      </w:tr>
    </w:tbl>
    <w:p w:rsidR="006C2884" w:rsidRPr="006C2884" w:rsidRDefault="006C2884" w:rsidP="00C76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2884" w:rsidRPr="006C2884" w:rsidSect="006C28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132"/>
    <w:multiLevelType w:val="hybridMultilevel"/>
    <w:tmpl w:val="88AE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84"/>
    <w:rsid w:val="00007DE9"/>
    <w:rsid w:val="00010C27"/>
    <w:rsid w:val="000115C0"/>
    <w:rsid w:val="00012BAC"/>
    <w:rsid w:val="000304B9"/>
    <w:rsid w:val="00035072"/>
    <w:rsid w:val="000414C1"/>
    <w:rsid w:val="00042AB6"/>
    <w:rsid w:val="00047BA7"/>
    <w:rsid w:val="00050CB4"/>
    <w:rsid w:val="00052FC6"/>
    <w:rsid w:val="000552A6"/>
    <w:rsid w:val="00055DEA"/>
    <w:rsid w:val="00056B17"/>
    <w:rsid w:val="0006019B"/>
    <w:rsid w:val="000661FD"/>
    <w:rsid w:val="00066DD8"/>
    <w:rsid w:val="00067AB1"/>
    <w:rsid w:val="00070079"/>
    <w:rsid w:val="00071CC2"/>
    <w:rsid w:val="00075031"/>
    <w:rsid w:val="00075941"/>
    <w:rsid w:val="00082038"/>
    <w:rsid w:val="00083C6F"/>
    <w:rsid w:val="000910E7"/>
    <w:rsid w:val="00092428"/>
    <w:rsid w:val="000A232C"/>
    <w:rsid w:val="000A3CCA"/>
    <w:rsid w:val="000A3D42"/>
    <w:rsid w:val="000A42AF"/>
    <w:rsid w:val="000A5589"/>
    <w:rsid w:val="000A6FA1"/>
    <w:rsid w:val="000C57FB"/>
    <w:rsid w:val="000D0485"/>
    <w:rsid w:val="000D3A90"/>
    <w:rsid w:val="000E2AEC"/>
    <w:rsid w:val="000E42AC"/>
    <w:rsid w:val="000F02F8"/>
    <w:rsid w:val="000F07F1"/>
    <w:rsid w:val="000F1C9A"/>
    <w:rsid w:val="000F42FA"/>
    <w:rsid w:val="000F5E80"/>
    <w:rsid w:val="000F639D"/>
    <w:rsid w:val="0010047D"/>
    <w:rsid w:val="001046AF"/>
    <w:rsid w:val="00104AB6"/>
    <w:rsid w:val="00121A9D"/>
    <w:rsid w:val="001226AC"/>
    <w:rsid w:val="001318CA"/>
    <w:rsid w:val="00134BCA"/>
    <w:rsid w:val="00136162"/>
    <w:rsid w:val="00137758"/>
    <w:rsid w:val="001377FC"/>
    <w:rsid w:val="00144C77"/>
    <w:rsid w:val="00152477"/>
    <w:rsid w:val="001630A9"/>
    <w:rsid w:val="001707E0"/>
    <w:rsid w:val="00173042"/>
    <w:rsid w:val="001745D4"/>
    <w:rsid w:val="00175A3A"/>
    <w:rsid w:val="00177959"/>
    <w:rsid w:val="00177EA3"/>
    <w:rsid w:val="00180326"/>
    <w:rsid w:val="00181E53"/>
    <w:rsid w:val="0018790D"/>
    <w:rsid w:val="00195606"/>
    <w:rsid w:val="001961B1"/>
    <w:rsid w:val="00196466"/>
    <w:rsid w:val="001A06BA"/>
    <w:rsid w:val="001A41E7"/>
    <w:rsid w:val="001A5244"/>
    <w:rsid w:val="001B53D0"/>
    <w:rsid w:val="001B7EF8"/>
    <w:rsid w:val="001C062B"/>
    <w:rsid w:val="001C198A"/>
    <w:rsid w:val="001E03F9"/>
    <w:rsid w:val="001E6BE4"/>
    <w:rsid w:val="001F32BA"/>
    <w:rsid w:val="001F47B0"/>
    <w:rsid w:val="00203201"/>
    <w:rsid w:val="002064D0"/>
    <w:rsid w:val="00212839"/>
    <w:rsid w:val="00212F19"/>
    <w:rsid w:val="00214E32"/>
    <w:rsid w:val="002157D6"/>
    <w:rsid w:val="00217E2B"/>
    <w:rsid w:val="00221424"/>
    <w:rsid w:val="00222886"/>
    <w:rsid w:val="00225F8C"/>
    <w:rsid w:val="00230F00"/>
    <w:rsid w:val="00232342"/>
    <w:rsid w:val="002349CF"/>
    <w:rsid w:val="0023557B"/>
    <w:rsid w:val="00240F4C"/>
    <w:rsid w:val="002433CE"/>
    <w:rsid w:val="002520D7"/>
    <w:rsid w:val="00254BBE"/>
    <w:rsid w:val="00257189"/>
    <w:rsid w:val="00266C82"/>
    <w:rsid w:val="0027019E"/>
    <w:rsid w:val="00271D54"/>
    <w:rsid w:val="00280BB0"/>
    <w:rsid w:val="00285106"/>
    <w:rsid w:val="00286DF1"/>
    <w:rsid w:val="002A2D42"/>
    <w:rsid w:val="002A7740"/>
    <w:rsid w:val="002B76B4"/>
    <w:rsid w:val="002C172A"/>
    <w:rsid w:val="002C6245"/>
    <w:rsid w:val="002D335D"/>
    <w:rsid w:val="002D44B8"/>
    <w:rsid w:val="002D6AEE"/>
    <w:rsid w:val="002E4947"/>
    <w:rsid w:val="002E5E55"/>
    <w:rsid w:val="002F622E"/>
    <w:rsid w:val="002F6BC4"/>
    <w:rsid w:val="00304147"/>
    <w:rsid w:val="0030483B"/>
    <w:rsid w:val="0030730D"/>
    <w:rsid w:val="00310AC5"/>
    <w:rsid w:val="003114DF"/>
    <w:rsid w:val="003155AA"/>
    <w:rsid w:val="00325E05"/>
    <w:rsid w:val="003312C0"/>
    <w:rsid w:val="0033325E"/>
    <w:rsid w:val="00333312"/>
    <w:rsid w:val="00340FED"/>
    <w:rsid w:val="003424D7"/>
    <w:rsid w:val="00346B10"/>
    <w:rsid w:val="003525EC"/>
    <w:rsid w:val="003607C8"/>
    <w:rsid w:val="00366575"/>
    <w:rsid w:val="003722E9"/>
    <w:rsid w:val="00372CFB"/>
    <w:rsid w:val="00374D9B"/>
    <w:rsid w:val="00375FAA"/>
    <w:rsid w:val="0037768C"/>
    <w:rsid w:val="0038140C"/>
    <w:rsid w:val="003815CA"/>
    <w:rsid w:val="00382075"/>
    <w:rsid w:val="00383F3B"/>
    <w:rsid w:val="003840C5"/>
    <w:rsid w:val="00386E1B"/>
    <w:rsid w:val="00395C8F"/>
    <w:rsid w:val="00396979"/>
    <w:rsid w:val="003B181D"/>
    <w:rsid w:val="003B22FF"/>
    <w:rsid w:val="003C0705"/>
    <w:rsid w:val="003C1E6C"/>
    <w:rsid w:val="003C4991"/>
    <w:rsid w:val="003C57DB"/>
    <w:rsid w:val="003C5F49"/>
    <w:rsid w:val="003C70A1"/>
    <w:rsid w:val="003C7829"/>
    <w:rsid w:val="003D2B71"/>
    <w:rsid w:val="003D4C48"/>
    <w:rsid w:val="003E0012"/>
    <w:rsid w:val="003E5B65"/>
    <w:rsid w:val="003E7B6D"/>
    <w:rsid w:val="003F1AFE"/>
    <w:rsid w:val="003F2154"/>
    <w:rsid w:val="00400986"/>
    <w:rsid w:val="004013C4"/>
    <w:rsid w:val="00405553"/>
    <w:rsid w:val="00405DAF"/>
    <w:rsid w:val="00407480"/>
    <w:rsid w:val="00412E02"/>
    <w:rsid w:val="004151D6"/>
    <w:rsid w:val="00416A24"/>
    <w:rsid w:val="00422EF0"/>
    <w:rsid w:val="00423006"/>
    <w:rsid w:val="00423EE7"/>
    <w:rsid w:val="0042503E"/>
    <w:rsid w:val="00426A32"/>
    <w:rsid w:val="00443337"/>
    <w:rsid w:val="0045017A"/>
    <w:rsid w:val="00451D2C"/>
    <w:rsid w:val="0045315E"/>
    <w:rsid w:val="00454247"/>
    <w:rsid w:val="00456754"/>
    <w:rsid w:val="004627BF"/>
    <w:rsid w:val="00464CC0"/>
    <w:rsid w:val="00467950"/>
    <w:rsid w:val="00472E20"/>
    <w:rsid w:val="00474508"/>
    <w:rsid w:val="004813B9"/>
    <w:rsid w:val="004821DE"/>
    <w:rsid w:val="0048642C"/>
    <w:rsid w:val="00487F9E"/>
    <w:rsid w:val="00494AC8"/>
    <w:rsid w:val="004A299B"/>
    <w:rsid w:val="004A2CCC"/>
    <w:rsid w:val="004A34BF"/>
    <w:rsid w:val="004A4E2D"/>
    <w:rsid w:val="004A6EB1"/>
    <w:rsid w:val="004B438C"/>
    <w:rsid w:val="004B7A32"/>
    <w:rsid w:val="004C5E20"/>
    <w:rsid w:val="004D539E"/>
    <w:rsid w:val="004D5518"/>
    <w:rsid w:val="004D7834"/>
    <w:rsid w:val="004E139D"/>
    <w:rsid w:val="004E363D"/>
    <w:rsid w:val="004E788D"/>
    <w:rsid w:val="004F2A95"/>
    <w:rsid w:val="004F48FF"/>
    <w:rsid w:val="004F7BB0"/>
    <w:rsid w:val="00500CBA"/>
    <w:rsid w:val="005265D7"/>
    <w:rsid w:val="0053020C"/>
    <w:rsid w:val="005322D4"/>
    <w:rsid w:val="00535B21"/>
    <w:rsid w:val="00541189"/>
    <w:rsid w:val="00560502"/>
    <w:rsid w:val="005676DE"/>
    <w:rsid w:val="00567D9D"/>
    <w:rsid w:val="00576644"/>
    <w:rsid w:val="005800D7"/>
    <w:rsid w:val="00584C98"/>
    <w:rsid w:val="0058609B"/>
    <w:rsid w:val="005912C7"/>
    <w:rsid w:val="00595EDE"/>
    <w:rsid w:val="005A7CE0"/>
    <w:rsid w:val="005B45CC"/>
    <w:rsid w:val="005B7F3A"/>
    <w:rsid w:val="005C6EFD"/>
    <w:rsid w:val="005D14AD"/>
    <w:rsid w:val="005D3563"/>
    <w:rsid w:val="005E02CF"/>
    <w:rsid w:val="005E2A33"/>
    <w:rsid w:val="005F23CF"/>
    <w:rsid w:val="005F2C9F"/>
    <w:rsid w:val="005F434B"/>
    <w:rsid w:val="00601FDE"/>
    <w:rsid w:val="00606B4B"/>
    <w:rsid w:val="00616CF9"/>
    <w:rsid w:val="0062766C"/>
    <w:rsid w:val="006310FE"/>
    <w:rsid w:val="00632ABB"/>
    <w:rsid w:val="00650D78"/>
    <w:rsid w:val="00655A9F"/>
    <w:rsid w:val="00671B1D"/>
    <w:rsid w:val="00672076"/>
    <w:rsid w:val="00674E32"/>
    <w:rsid w:val="00683E67"/>
    <w:rsid w:val="00690007"/>
    <w:rsid w:val="00694928"/>
    <w:rsid w:val="00695C49"/>
    <w:rsid w:val="006A15A6"/>
    <w:rsid w:val="006B31E7"/>
    <w:rsid w:val="006B37CC"/>
    <w:rsid w:val="006B6CB3"/>
    <w:rsid w:val="006B703C"/>
    <w:rsid w:val="006B7E23"/>
    <w:rsid w:val="006C03BA"/>
    <w:rsid w:val="006C2884"/>
    <w:rsid w:val="006C410F"/>
    <w:rsid w:val="006C4C72"/>
    <w:rsid w:val="006C737B"/>
    <w:rsid w:val="006E50DC"/>
    <w:rsid w:val="006F271F"/>
    <w:rsid w:val="006F29D3"/>
    <w:rsid w:val="006F6AA2"/>
    <w:rsid w:val="00710C7A"/>
    <w:rsid w:val="00712D32"/>
    <w:rsid w:val="00713D53"/>
    <w:rsid w:val="00713E1F"/>
    <w:rsid w:val="0072093C"/>
    <w:rsid w:val="00722851"/>
    <w:rsid w:val="007235B1"/>
    <w:rsid w:val="007244A2"/>
    <w:rsid w:val="00725142"/>
    <w:rsid w:val="007262EA"/>
    <w:rsid w:val="007267C1"/>
    <w:rsid w:val="0073084D"/>
    <w:rsid w:val="007462C3"/>
    <w:rsid w:val="00746800"/>
    <w:rsid w:val="00751A4A"/>
    <w:rsid w:val="00755325"/>
    <w:rsid w:val="00757EC2"/>
    <w:rsid w:val="00766ED7"/>
    <w:rsid w:val="00771DE2"/>
    <w:rsid w:val="007723C1"/>
    <w:rsid w:val="0077633A"/>
    <w:rsid w:val="007778AA"/>
    <w:rsid w:val="0078235D"/>
    <w:rsid w:val="0078360E"/>
    <w:rsid w:val="00786270"/>
    <w:rsid w:val="0079335C"/>
    <w:rsid w:val="00793E09"/>
    <w:rsid w:val="00794D8D"/>
    <w:rsid w:val="00794F1F"/>
    <w:rsid w:val="00796E87"/>
    <w:rsid w:val="007A09B2"/>
    <w:rsid w:val="007A1677"/>
    <w:rsid w:val="007A4F63"/>
    <w:rsid w:val="007A5D49"/>
    <w:rsid w:val="007B0792"/>
    <w:rsid w:val="007B6781"/>
    <w:rsid w:val="007B798B"/>
    <w:rsid w:val="007C08AE"/>
    <w:rsid w:val="007D4C21"/>
    <w:rsid w:val="007D731F"/>
    <w:rsid w:val="007E611F"/>
    <w:rsid w:val="007E62BD"/>
    <w:rsid w:val="007E6E66"/>
    <w:rsid w:val="007F3C0F"/>
    <w:rsid w:val="007F7AD9"/>
    <w:rsid w:val="0080182C"/>
    <w:rsid w:val="00804EF6"/>
    <w:rsid w:val="00806368"/>
    <w:rsid w:val="008173D7"/>
    <w:rsid w:val="008212AA"/>
    <w:rsid w:val="00824E53"/>
    <w:rsid w:val="00830D62"/>
    <w:rsid w:val="008314AE"/>
    <w:rsid w:val="008323F0"/>
    <w:rsid w:val="00836049"/>
    <w:rsid w:val="00836373"/>
    <w:rsid w:val="00841120"/>
    <w:rsid w:val="008421C1"/>
    <w:rsid w:val="00843752"/>
    <w:rsid w:val="008478F1"/>
    <w:rsid w:val="00847BD6"/>
    <w:rsid w:val="00853C7F"/>
    <w:rsid w:val="00856470"/>
    <w:rsid w:val="008709B6"/>
    <w:rsid w:val="00870E20"/>
    <w:rsid w:val="00874E48"/>
    <w:rsid w:val="00881C04"/>
    <w:rsid w:val="008A1617"/>
    <w:rsid w:val="008A1D47"/>
    <w:rsid w:val="008A1DF1"/>
    <w:rsid w:val="008A214B"/>
    <w:rsid w:val="008B0590"/>
    <w:rsid w:val="008B4C96"/>
    <w:rsid w:val="008B6871"/>
    <w:rsid w:val="008B7819"/>
    <w:rsid w:val="008C60C6"/>
    <w:rsid w:val="008C6AF9"/>
    <w:rsid w:val="008D4AEE"/>
    <w:rsid w:val="008E514F"/>
    <w:rsid w:val="008E6CD6"/>
    <w:rsid w:val="008F02FE"/>
    <w:rsid w:val="00900402"/>
    <w:rsid w:val="00901E47"/>
    <w:rsid w:val="0090499A"/>
    <w:rsid w:val="00910002"/>
    <w:rsid w:val="009120D8"/>
    <w:rsid w:val="009126CB"/>
    <w:rsid w:val="009205E6"/>
    <w:rsid w:val="00920EB7"/>
    <w:rsid w:val="00923EF3"/>
    <w:rsid w:val="00924856"/>
    <w:rsid w:val="00931D41"/>
    <w:rsid w:val="00933F9E"/>
    <w:rsid w:val="00936160"/>
    <w:rsid w:val="00944465"/>
    <w:rsid w:val="00945C28"/>
    <w:rsid w:val="0094714B"/>
    <w:rsid w:val="009547C6"/>
    <w:rsid w:val="00960FC1"/>
    <w:rsid w:val="0096713B"/>
    <w:rsid w:val="0097210C"/>
    <w:rsid w:val="009739A1"/>
    <w:rsid w:val="00973C95"/>
    <w:rsid w:val="00973E43"/>
    <w:rsid w:val="00975BB8"/>
    <w:rsid w:val="0098013D"/>
    <w:rsid w:val="009849A5"/>
    <w:rsid w:val="009937DB"/>
    <w:rsid w:val="009A08D1"/>
    <w:rsid w:val="009A0962"/>
    <w:rsid w:val="009C0A46"/>
    <w:rsid w:val="009C179C"/>
    <w:rsid w:val="009D75E0"/>
    <w:rsid w:val="009E227D"/>
    <w:rsid w:val="009F3D20"/>
    <w:rsid w:val="00A03430"/>
    <w:rsid w:val="00A055F0"/>
    <w:rsid w:val="00A06BFC"/>
    <w:rsid w:val="00A11B00"/>
    <w:rsid w:val="00A126A6"/>
    <w:rsid w:val="00A150AE"/>
    <w:rsid w:val="00A16A81"/>
    <w:rsid w:val="00A329FB"/>
    <w:rsid w:val="00A36C24"/>
    <w:rsid w:val="00A372D6"/>
    <w:rsid w:val="00A43BE6"/>
    <w:rsid w:val="00A4747E"/>
    <w:rsid w:val="00A50EC7"/>
    <w:rsid w:val="00A53315"/>
    <w:rsid w:val="00A54143"/>
    <w:rsid w:val="00A61060"/>
    <w:rsid w:val="00A6672D"/>
    <w:rsid w:val="00A76088"/>
    <w:rsid w:val="00A81349"/>
    <w:rsid w:val="00A8532F"/>
    <w:rsid w:val="00A85FD9"/>
    <w:rsid w:val="00A87FA8"/>
    <w:rsid w:val="00A9494B"/>
    <w:rsid w:val="00A95EAE"/>
    <w:rsid w:val="00A95F92"/>
    <w:rsid w:val="00A97DC5"/>
    <w:rsid w:val="00AA0A6D"/>
    <w:rsid w:val="00AA2819"/>
    <w:rsid w:val="00AA3908"/>
    <w:rsid w:val="00AB1FD0"/>
    <w:rsid w:val="00AB7D6C"/>
    <w:rsid w:val="00AC1949"/>
    <w:rsid w:val="00AC7DBA"/>
    <w:rsid w:val="00AD0887"/>
    <w:rsid w:val="00AD733A"/>
    <w:rsid w:val="00AD7EB9"/>
    <w:rsid w:val="00AE49C1"/>
    <w:rsid w:val="00AF6EA5"/>
    <w:rsid w:val="00B00450"/>
    <w:rsid w:val="00B029A6"/>
    <w:rsid w:val="00B07F4D"/>
    <w:rsid w:val="00B15DB9"/>
    <w:rsid w:val="00B2633D"/>
    <w:rsid w:val="00B359D5"/>
    <w:rsid w:val="00B40854"/>
    <w:rsid w:val="00B43008"/>
    <w:rsid w:val="00B45159"/>
    <w:rsid w:val="00B52027"/>
    <w:rsid w:val="00B527D3"/>
    <w:rsid w:val="00B53195"/>
    <w:rsid w:val="00B65624"/>
    <w:rsid w:val="00B67DFB"/>
    <w:rsid w:val="00B7171F"/>
    <w:rsid w:val="00B80521"/>
    <w:rsid w:val="00B939F7"/>
    <w:rsid w:val="00B94610"/>
    <w:rsid w:val="00B95C6E"/>
    <w:rsid w:val="00BA52C5"/>
    <w:rsid w:val="00BC0531"/>
    <w:rsid w:val="00BC5367"/>
    <w:rsid w:val="00BD31FF"/>
    <w:rsid w:val="00BD4318"/>
    <w:rsid w:val="00BE286E"/>
    <w:rsid w:val="00BF3386"/>
    <w:rsid w:val="00BF3FF0"/>
    <w:rsid w:val="00BF549F"/>
    <w:rsid w:val="00BF5FEA"/>
    <w:rsid w:val="00C03482"/>
    <w:rsid w:val="00C05925"/>
    <w:rsid w:val="00C13509"/>
    <w:rsid w:val="00C137CF"/>
    <w:rsid w:val="00C14243"/>
    <w:rsid w:val="00C216DE"/>
    <w:rsid w:val="00C25718"/>
    <w:rsid w:val="00C2742E"/>
    <w:rsid w:val="00C3019E"/>
    <w:rsid w:val="00C41D70"/>
    <w:rsid w:val="00C45738"/>
    <w:rsid w:val="00C516FE"/>
    <w:rsid w:val="00C53609"/>
    <w:rsid w:val="00C55FAC"/>
    <w:rsid w:val="00C6453D"/>
    <w:rsid w:val="00C73C7A"/>
    <w:rsid w:val="00C756C3"/>
    <w:rsid w:val="00C765C8"/>
    <w:rsid w:val="00C80A3C"/>
    <w:rsid w:val="00C850D2"/>
    <w:rsid w:val="00C93A59"/>
    <w:rsid w:val="00CA6121"/>
    <w:rsid w:val="00CB375B"/>
    <w:rsid w:val="00CB7C54"/>
    <w:rsid w:val="00CC29AE"/>
    <w:rsid w:val="00CC6EE1"/>
    <w:rsid w:val="00CD591A"/>
    <w:rsid w:val="00CE0FC9"/>
    <w:rsid w:val="00CE1F59"/>
    <w:rsid w:val="00CF0941"/>
    <w:rsid w:val="00CF3314"/>
    <w:rsid w:val="00CF6B45"/>
    <w:rsid w:val="00CF716F"/>
    <w:rsid w:val="00D13184"/>
    <w:rsid w:val="00D202CB"/>
    <w:rsid w:val="00D22520"/>
    <w:rsid w:val="00D23AB5"/>
    <w:rsid w:val="00D3040F"/>
    <w:rsid w:val="00D3091C"/>
    <w:rsid w:val="00D47998"/>
    <w:rsid w:val="00D5077B"/>
    <w:rsid w:val="00D62E22"/>
    <w:rsid w:val="00D6664E"/>
    <w:rsid w:val="00D77870"/>
    <w:rsid w:val="00D84FB3"/>
    <w:rsid w:val="00D86A47"/>
    <w:rsid w:val="00D923F1"/>
    <w:rsid w:val="00DA2BD6"/>
    <w:rsid w:val="00DA364E"/>
    <w:rsid w:val="00DA6820"/>
    <w:rsid w:val="00DB553B"/>
    <w:rsid w:val="00DC18E4"/>
    <w:rsid w:val="00DC3C2A"/>
    <w:rsid w:val="00DC6D42"/>
    <w:rsid w:val="00DD086D"/>
    <w:rsid w:val="00DD1DCF"/>
    <w:rsid w:val="00DD2105"/>
    <w:rsid w:val="00DE1248"/>
    <w:rsid w:val="00DE1FE7"/>
    <w:rsid w:val="00DF4FAE"/>
    <w:rsid w:val="00DF592D"/>
    <w:rsid w:val="00E00092"/>
    <w:rsid w:val="00E008E8"/>
    <w:rsid w:val="00E064AE"/>
    <w:rsid w:val="00E110F6"/>
    <w:rsid w:val="00E12E56"/>
    <w:rsid w:val="00E13FDB"/>
    <w:rsid w:val="00E14366"/>
    <w:rsid w:val="00E174AE"/>
    <w:rsid w:val="00E271AB"/>
    <w:rsid w:val="00E27DF3"/>
    <w:rsid w:val="00E315E7"/>
    <w:rsid w:val="00E341D1"/>
    <w:rsid w:val="00E4059B"/>
    <w:rsid w:val="00E43247"/>
    <w:rsid w:val="00E4349E"/>
    <w:rsid w:val="00E55910"/>
    <w:rsid w:val="00E602A7"/>
    <w:rsid w:val="00E6116C"/>
    <w:rsid w:val="00E72C78"/>
    <w:rsid w:val="00E745F6"/>
    <w:rsid w:val="00E83D96"/>
    <w:rsid w:val="00E8747D"/>
    <w:rsid w:val="00E87E05"/>
    <w:rsid w:val="00E93FDF"/>
    <w:rsid w:val="00EA1E5B"/>
    <w:rsid w:val="00EA2C05"/>
    <w:rsid w:val="00EA32DA"/>
    <w:rsid w:val="00EB25F6"/>
    <w:rsid w:val="00EB5CC1"/>
    <w:rsid w:val="00EB7387"/>
    <w:rsid w:val="00EB7D54"/>
    <w:rsid w:val="00EC24FC"/>
    <w:rsid w:val="00EC526F"/>
    <w:rsid w:val="00EC5329"/>
    <w:rsid w:val="00ED44E8"/>
    <w:rsid w:val="00EE3600"/>
    <w:rsid w:val="00EE3645"/>
    <w:rsid w:val="00EE6339"/>
    <w:rsid w:val="00EF1FAE"/>
    <w:rsid w:val="00F037F2"/>
    <w:rsid w:val="00F045AE"/>
    <w:rsid w:val="00F14A4A"/>
    <w:rsid w:val="00F16C15"/>
    <w:rsid w:val="00F25B43"/>
    <w:rsid w:val="00F37691"/>
    <w:rsid w:val="00F377F9"/>
    <w:rsid w:val="00F4158F"/>
    <w:rsid w:val="00F43FE1"/>
    <w:rsid w:val="00F46313"/>
    <w:rsid w:val="00F54351"/>
    <w:rsid w:val="00F67A52"/>
    <w:rsid w:val="00F741F1"/>
    <w:rsid w:val="00F7510F"/>
    <w:rsid w:val="00F77D9B"/>
    <w:rsid w:val="00F82453"/>
    <w:rsid w:val="00F82E93"/>
    <w:rsid w:val="00F82FC5"/>
    <w:rsid w:val="00F91358"/>
    <w:rsid w:val="00F9144D"/>
    <w:rsid w:val="00F91FC4"/>
    <w:rsid w:val="00F922F1"/>
    <w:rsid w:val="00FA363C"/>
    <w:rsid w:val="00FA5453"/>
    <w:rsid w:val="00FA6532"/>
    <w:rsid w:val="00FB03C3"/>
    <w:rsid w:val="00FB07B5"/>
    <w:rsid w:val="00FB0890"/>
    <w:rsid w:val="00FB0DB0"/>
    <w:rsid w:val="00FB31D7"/>
    <w:rsid w:val="00FB371C"/>
    <w:rsid w:val="00FB53D5"/>
    <w:rsid w:val="00FC0F46"/>
    <w:rsid w:val="00FC1B9B"/>
    <w:rsid w:val="00FC388F"/>
    <w:rsid w:val="00FC5541"/>
    <w:rsid w:val="00FD4472"/>
    <w:rsid w:val="00FD6368"/>
    <w:rsid w:val="00FD6C66"/>
    <w:rsid w:val="00FE2DBC"/>
    <w:rsid w:val="00FF0128"/>
    <w:rsid w:val="00FF4448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CC73"/>
  <w15:docId w15:val="{F6417E71-3CFE-4E4F-94EA-7377C85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</cp:lastModifiedBy>
  <cp:revision>4</cp:revision>
  <cp:lastPrinted>2022-01-24T08:21:00Z</cp:lastPrinted>
  <dcterms:created xsi:type="dcterms:W3CDTF">2022-11-08T10:50:00Z</dcterms:created>
  <dcterms:modified xsi:type="dcterms:W3CDTF">2022-11-21T09:14:00Z</dcterms:modified>
</cp:coreProperties>
</file>