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7"/>
          <w:szCs w:val="27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E373C0">
        <w:rPr>
          <w:b w:val="0"/>
          <w:sz w:val="27"/>
          <w:szCs w:val="27"/>
        </w:rPr>
        <w:t>43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="00E373C0">
        <w:rPr>
          <w:b w:val="0"/>
          <w:sz w:val="28"/>
          <w:szCs w:val="28"/>
        </w:rPr>
        <w:t>Уфимского</w:t>
      </w:r>
      <w:r w:rsidR="00E373C0" w:rsidRPr="009D5225">
        <w:rPr>
          <w:b w:val="0"/>
          <w:sz w:val="28"/>
          <w:szCs w:val="28"/>
        </w:rPr>
        <w:t xml:space="preserve"> филиал</w:t>
      </w:r>
      <w:r w:rsidR="00E373C0">
        <w:rPr>
          <w:b w:val="0"/>
          <w:sz w:val="28"/>
          <w:szCs w:val="28"/>
        </w:rPr>
        <w:t>а</w:t>
      </w:r>
      <w:r w:rsidR="00E373C0" w:rsidRPr="009D5225">
        <w:rPr>
          <w:b w:val="0"/>
          <w:sz w:val="28"/>
          <w:szCs w:val="28"/>
        </w:rPr>
        <w:t xml:space="preserve"> Страхового открытого акционерного общества «ВСК»</w:t>
      </w:r>
      <w:r w:rsidR="00E373C0" w:rsidRPr="00273C59">
        <w:rPr>
          <w:b w:val="0"/>
          <w:sz w:val="28"/>
          <w:szCs w:val="28"/>
        </w:rPr>
        <w:t xml:space="preserve"> (</w:t>
      </w:r>
      <w:proofErr w:type="spellStart"/>
      <w:r w:rsidR="00E373C0" w:rsidRPr="00273C59">
        <w:rPr>
          <w:b w:val="0"/>
          <w:sz w:val="28"/>
          <w:szCs w:val="28"/>
        </w:rPr>
        <w:t>вх</w:t>
      </w:r>
      <w:proofErr w:type="spellEnd"/>
      <w:r w:rsidR="00E373C0" w:rsidRPr="00273C59">
        <w:rPr>
          <w:b w:val="0"/>
          <w:sz w:val="28"/>
          <w:szCs w:val="28"/>
        </w:rPr>
        <w:t xml:space="preserve">. </w:t>
      </w:r>
      <w:r w:rsidR="00E373C0">
        <w:rPr>
          <w:b w:val="0"/>
          <w:sz w:val="28"/>
          <w:szCs w:val="28"/>
        </w:rPr>
        <w:t>619</w:t>
      </w:r>
      <w:r w:rsidR="00E373C0" w:rsidRPr="00273C59">
        <w:rPr>
          <w:b w:val="0"/>
          <w:sz w:val="28"/>
          <w:szCs w:val="28"/>
        </w:rPr>
        <w:t xml:space="preserve"> от </w:t>
      </w:r>
      <w:r w:rsidR="00E373C0">
        <w:rPr>
          <w:b w:val="0"/>
          <w:sz w:val="28"/>
          <w:szCs w:val="28"/>
        </w:rPr>
        <w:t>17</w:t>
      </w:r>
      <w:r w:rsidR="00E373C0" w:rsidRPr="00273C59">
        <w:rPr>
          <w:b w:val="0"/>
          <w:sz w:val="28"/>
          <w:szCs w:val="28"/>
        </w:rPr>
        <w:t xml:space="preserve">.01.2014) на действия Заказчика в лице МУП </w:t>
      </w:r>
      <w:r w:rsidR="00E373C0" w:rsidRPr="00D44BE4">
        <w:rPr>
          <w:b w:val="0"/>
          <w:sz w:val="28"/>
          <w:szCs w:val="28"/>
        </w:rPr>
        <w:t>«</w:t>
      </w:r>
      <w:proofErr w:type="spellStart"/>
      <w:r w:rsidR="00E373C0" w:rsidRPr="00D44BE4">
        <w:rPr>
          <w:b w:val="0"/>
          <w:sz w:val="28"/>
          <w:szCs w:val="28"/>
        </w:rPr>
        <w:t>Уфаводоканал</w:t>
      </w:r>
      <w:proofErr w:type="spellEnd"/>
      <w:r w:rsidR="00E373C0" w:rsidRPr="00D44BE4">
        <w:rPr>
          <w:b w:val="0"/>
          <w:sz w:val="28"/>
          <w:szCs w:val="28"/>
        </w:rPr>
        <w:t>»</w:t>
      </w:r>
      <w:r w:rsidR="00E373C0" w:rsidRPr="00273C59">
        <w:rPr>
          <w:b w:val="0"/>
          <w:sz w:val="28"/>
          <w:szCs w:val="28"/>
        </w:rPr>
        <w:t xml:space="preserve">, при проведении </w:t>
      </w:r>
      <w:r w:rsidR="00E373C0">
        <w:rPr>
          <w:b w:val="0"/>
          <w:sz w:val="28"/>
          <w:szCs w:val="28"/>
        </w:rPr>
        <w:t xml:space="preserve">открытого </w:t>
      </w:r>
      <w:r w:rsidR="00E373C0" w:rsidRPr="00273C59">
        <w:rPr>
          <w:b w:val="0"/>
          <w:sz w:val="28"/>
          <w:szCs w:val="28"/>
        </w:rPr>
        <w:t xml:space="preserve">запроса </w:t>
      </w:r>
      <w:r w:rsidR="00E373C0">
        <w:rPr>
          <w:b w:val="0"/>
          <w:sz w:val="28"/>
          <w:szCs w:val="28"/>
        </w:rPr>
        <w:t>предложений, извещение № 31300757818 «Обязательное страхование гражданской ответственности владельца опасного объекта за причинение вреда в результате аварии на опасном объекте»</w:t>
      </w:r>
      <w:r w:rsidR="00E373C0" w:rsidRPr="00273C59">
        <w:rPr>
          <w:b w:val="0"/>
          <w:sz w:val="28"/>
          <w:szCs w:val="28"/>
        </w:rPr>
        <w:t>, не</w:t>
      </w:r>
      <w:r w:rsidR="00E373C0" w:rsidRPr="00273C59">
        <w:rPr>
          <w:b w:val="0"/>
          <w:iCs/>
          <w:sz w:val="28"/>
          <w:szCs w:val="28"/>
        </w:rPr>
        <w:t>обоснованной</w:t>
      </w:r>
      <w:r w:rsidR="00E373C0">
        <w:rPr>
          <w:b w:val="0"/>
          <w:iCs/>
          <w:sz w:val="28"/>
          <w:szCs w:val="28"/>
        </w:rPr>
        <w:t xml:space="preserve"> в части порядка проведения данной закупочной процедуры</w:t>
      </w:r>
      <w:r w:rsidR="004458AA">
        <w:rPr>
          <w:b w:val="0"/>
          <w:sz w:val="27"/>
          <w:szCs w:val="27"/>
        </w:rPr>
        <w:t>;</w:t>
      </w:r>
      <w:proofErr w:type="gramEnd"/>
    </w:p>
    <w:p w:rsidR="00E373C0" w:rsidRDefault="00E373C0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>
        <w:rPr>
          <w:b w:val="0"/>
          <w:iCs/>
          <w:sz w:val="28"/>
          <w:szCs w:val="28"/>
        </w:rPr>
        <w:t xml:space="preserve">Передать материалы по жалобе </w:t>
      </w:r>
      <w:r>
        <w:rPr>
          <w:b w:val="0"/>
          <w:sz w:val="28"/>
          <w:szCs w:val="28"/>
        </w:rPr>
        <w:t>Уфимского</w:t>
      </w:r>
      <w:r w:rsidRPr="009D5225">
        <w:rPr>
          <w:b w:val="0"/>
          <w:sz w:val="28"/>
          <w:szCs w:val="28"/>
        </w:rPr>
        <w:t xml:space="preserve"> филиал</w:t>
      </w:r>
      <w:r>
        <w:rPr>
          <w:b w:val="0"/>
          <w:sz w:val="28"/>
          <w:szCs w:val="28"/>
        </w:rPr>
        <w:t>а</w:t>
      </w:r>
      <w:r w:rsidRPr="009D5225">
        <w:rPr>
          <w:b w:val="0"/>
          <w:sz w:val="28"/>
          <w:szCs w:val="28"/>
        </w:rPr>
        <w:t xml:space="preserve"> Страхового открытого акционерного общества «ВСК»</w:t>
      </w:r>
      <w:r w:rsidRPr="00273C59">
        <w:rPr>
          <w:b w:val="0"/>
          <w:sz w:val="28"/>
          <w:szCs w:val="28"/>
        </w:rPr>
        <w:t xml:space="preserve"> (</w:t>
      </w:r>
      <w:proofErr w:type="spellStart"/>
      <w:r w:rsidRPr="00273C59">
        <w:rPr>
          <w:b w:val="0"/>
          <w:sz w:val="28"/>
          <w:szCs w:val="28"/>
        </w:rPr>
        <w:t>вх</w:t>
      </w:r>
      <w:proofErr w:type="spellEnd"/>
      <w:r w:rsidRPr="00273C5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619</w:t>
      </w:r>
      <w:r w:rsidRPr="00273C59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17</w:t>
      </w:r>
      <w:r w:rsidRPr="00273C59">
        <w:rPr>
          <w:b w:val="0"/>
          <w:sz w:val="28"/>
          <w:szCs w:val="28"/>
        </w:rPr>
        <w:t xml:space="preserve">.01.2014) на действия Заказчика в лице МУП </w:t>
      </w:r>
      <w:r w:rsidRPr="00D44BE4">
        <w:rPr>
          <w:b w:val="0"/>
          <w:sz w:val="28"/>
          <w:szCs w:val="28"/>
        </w:rPr>
        <w:t>«</w:t>
      </w:r>
      <w:proofErr w:type="spellStart"/>
      <w:r w:rsidRPr="00D44BE4">
        <w:rPr>
          <w:b w:val="0"/>
          <w:sz w:val="28"/>
          <w:szCs w:val="28"/>
        </w:rPr>
        <w:t>Уфаводоканал</w:t>
      </w:r>
      <w:proofErr w:type="spellEnd"/>
      <w:r w:rsidRPr="00D44BE4">
        <w:rPr>
          <w:b w:val="0"/>
          <w:sz w:val="28"/>
          <w:szCs w:val="28"/>
        </w:rPr>
        <w:t>»</w:t>
      </w:r>
      <w:r w:rsidRPr="00273C59">
        <w:rPr>
          <w:b w:val="0"/>
          <w:sz w:val="28"/>
          <w:szCs w:val="28"/>
        </w:rPr>
        <w:t xml:space="preserve">, при проведении </w:t>
      </w:r>
      <w:r>
        <w:rPr>
          <w:b w:val="0"/>
          <w:sz w:val="28"/>
          <w:szCs w:val="28"/>
        </w:rPr>
        <w:t xml:space="preserve">открытого </w:t>
      </w:r>
      <w:r w:rsidRPr="00273C59">
        <w:rPr>
          <w:b w:val="0"/>
          <w:sz w:val="28"/>
          <w:szCs w:val="28"/>
        </w:rPr>
        <w:t xml:space="preserve">запроса </w:t>
      </w:r>
      <w:r>
        <w:rPr>
          <w:b w:val="0"/>
          <w:sz w:val="28"/>
          <w:szCs w:val="28"/>
        </w:rPr>
        <w:t>предложений, извещение № 31300757818 «Обязательное страхование гражданской ответственности владельца опасного объекта за причинение вреда в результате аварии на опасном объекте» для принятия соответствующих мер антимонопольного реагирования в соответствии с Административным регламентом Федеральной антимонопольной службы по</w:t>
      </w:r>
      <w:proofErr w:type="gramEnd"/>
      <w:r>
        <w:rPr>
          <w:b w:val="0"/>
          <w:sz w:val="28"/>
          <w:szCs w:val="28"/>
        </w:rPr>
        <w:t xml:space="preserve">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25.05.2012 № 339.</w:t>
      </w:r>
    </w:p>
    <w:p w:rsidR="004458AA" w:rsidRPr="004458AA" w:rsidRDefault="004458AA" w:rsidP="00D161A6">
      <w:pPr>
        <w:pStyle w:val="a3"/>
        <w:jc w:val="both"/>
        <w:rPr>
          <w:b w:val="0"/>
          <w:sz w:val="28"/>
          <w:szCs w:val="28"/>
        </w:rPr>
      </w:pP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0BE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58AA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58DC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3C0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2014-02-11T08:23:00Z</dcterms:created>
  <dcterms:modified xsi:type="dcterms:W3CDTF">2014-02-11T08:23:00Z</dcterms:modified>
</cp:coreProperties>
</file>