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C31DC1" w:rsidRDefault="007B0C11" w:rsidP="00C31DC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1DC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757E3">
        <w:rPr>
          <w:rFonts w:ascii="Times New Roman" w:hAnsi="Times New Roman" w:cs="Times New Roman"/>
          <w:sz w:val="28"/>
          <w:szCs w:val="28"/>
        </w:rPr>
        <w:t xml:space="preserve"> </w:t>
      </w:r>
      <w:r w:rsidRPr="00C31DC1">
        <w:rPr>
          <w:rFonts w:ascii="Times New Roman" w:hAnsi="Times New Roman" w:cs="Times New Roman"/>
          <w:sz w:val="28"/>
          <w:szCs w:val="28"/>
        </w:rPr>
        <w:t>№</w:t>
      </w:r>
      <w:r w:rsidR="00D757E3">
        <w:rPr>
          <w:rFonts w:ascii="Times New Roman" w:hAnsi="Times New Roman" w:cs="Times New Roman"/>
          <w:sz w:val="28"/>
          <w:szCs w:val="28"/>
        </w:rPr>
        <w:t>207</w:t>
      </w:r>
      <w:r w:rsidRPr="00C31DC1">
        <w:rPr>
          <w:rFonts w:ascii="Times New Roman" w:hAnsi="Times New Roman" w:cs="Times New Roman"/>
          <w:sz w:val="28"/>
          <w:szCs w:val="28"/>
        </w:rPr>
        <w:t xml:space="preserve"> – 18.1/13</w:t>
      </w:r>
    </w:p>
    <w:p w:rsidR="007B0C11" w:rsidRPr="00C31DC1" w:rsidRDefault="007B0C11" w:rsidP="00C31D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E33" w:rsidRPr="00D757E3" w:rsidRDefault="00D62D19" w:rsidP="00D757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2377" w:rsidRPr="00D757E3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A72377" w:rsidRPr="00D757E3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A72377" w:rsidRPr="00D757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31DC1" w:rsidRPr="00D757E3">
        <w:rPr>
          <w:rFonts w:ascii="Times New Roman" w:hAnsi="Times New Roman" w:cs="Times New Roman"/>
          <w:sz w:val="28"/>
          <w:szCs w:val="28"/>
        </w:rPr>
        <w:t xml:space="preserve">УФАС России  сообщает о том, что </w:t>
      </w:r>
    </w:p>
    <w:p w:rsidR="00CE4E33" w:rsidRPr="00C31DC1" w:rsidRDefault="00C31DC1" w:rsidP="004F4BF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E3">
        <w:rPr>
          <w:rFonts w:ascii="Times New Roman" w:hAnsi="Times New Roman" w:cs="Times New Roman"/>
          <w:sz w:val="28"/>
          <w:szCs w:val="28"/>
        </w:rPr>
        <w:t xml:space="preserve"> в  ходе рассмотрения жалобы (вх.</w:t>
      </w:r>
      <w:r w:rsidR="00D757E3" w:rsidRPr="00D757E3">
        <w:rPr>
          <w:rFonts w:ascii="Times New Roman" w:hAnsi="Times New Roman" w:cs="Times New Roman"/>
          <w:sz w:val="28"/>
          <w:szCs w:val="28"/>
        </w:rPr>
        <w:t xml:space="preserve">15106 </w:t>
      </w:r>
      <w:r w:rsidRPr="00D757E3">
        <w:rPr>
          <w:rFonts w:ascii="Times New Roman" w:hAnsi="Times New Roman" w:cs="Times New Roman"/>
          <w:sz w:val="28"/>
          <w:szCs w:val="28"/>
        </w:rPr>
        <w:t xml:space="preserve"> от </w:t>
      </w:r>
      <w:r w:rsidR="00D757E3" w:rsidRPr="00D757E3">
        <w:rPr>
          <w:rFonts w:ascii="Times New Roman" w:hAnsi="Times New Roman" w:cs="Times New Roman"/>
          <w:sz w:val="28"/>
          <w:szCs w:val="28"/>
        </w:rPr>
        <w:t>23</w:t>
      </w:r>
      <w:r w:rsidRPr="00D757E3">
        <w:rPr>
          <w:rFonts w:ascii="Times New Roman" w:hAnsi="Times New Roman" w:cs="Times New Roman"/>
          <w:sz w:val="28"/>
          <w:szCs w:val="28"/>
        </w:rPr>
        <w:t>.</w:t>
      </w:r>
      <w:r w:rsidR="00D757E3" w:rsidRPr="00D757E3">
        <w:rPr>
          <w:rFonts w:ascii="Times New Roman" w:hAnsi="Times New Roman" w:cs="Times New Roman"/>
          <w:sz w:val="28"/>
          <w:szCs w:val="28"/>
        </w:rPr>
        <w:t>1</w:t>
      </w:r>
      <w:r w:rsidRPr="00D757E3">
        <w:rPr>
          <w:rFonts w:ascii="Times New Roman" w:hAnsi="Times New Roman" w:cs="Times New Roman"/>
          <w:sz w:val="28"/>
          <w:szCs w:val="28"/>
        </w:rPr>
        <w:t xml:space="preserve">0.2013) </w:t>
      </w:r>
      <w:r w:rsidR="00D757E3" w:rsidRPr="00D757E3">
        <w:rPr>
          <w:rFonts w:ascii="Times New Roman" w:hAnsi="Times New Roman" w:cs="Times New Roman"/>
          <w:sz w:val="28"/>
          <w:szCs w:val="28"/>
        </w:rPr>
        <w:t xml:space="preserve">на действия организатора торгов Управление по земельным ресурсам  Администрации  городского округа г.Уфа Республики Башкортостан (РБ, РБ, г.Уфа, пр.Октября, д.56/3) в лице специализированной организации  Муниципальное унитарное предприятие «Центр недвижимости» г.Уфы (г.Уфы, ул.Комсомольская, д.139)  при проведении  торгов на право  заключения договора аренды земельного участка для проектирования и строительства кафе по адресу: ул.Центральная, рядом с домом №2 в </w:t>
      </w:r>
      <w:proofErr w:type="spellStart"/>
      <w:r w:rsidR="00D757E3" w:rsidRPr="00D757E3">
        <w:rPr>
          <w:rFonts w:ascii="Times New Roman" w:hAnsi="Times New Roman" w:cs="Times New Roman"/>
          <w:sz w:val="28"/>
          <w:szCs w:val="28"/>
        </w:rPr>
        <w:t>Дёмском</w:t>
      </w:r>
      <w:proofErr w:type="spellEnd"/>
      <w:r w:rsidR="00D757E3" w:rsidRPr="00D757E3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</w:t>
      </w:r>
      <w:r w:rsidR="004F4BF0">
        <w:rPr>
          <w:rFonts w:ascii="Times New Roman" w:hAnsi="Times New Roman" w:cs="Times New Roman"/>
          <w:sz w:val="28"/>
          <w:szCs w:val="28"/>
        </w:rPr>
        <w:t>,</w:t>
      </w:r>
      <w:r w:rsidRPr="00C31DC1">
        <w:rPr>
          <w:rFonts w:ascii="Times New Roman" w:hAnsi="Times New Roman" w:cs="Times New Roman"/>
          <w:sz w:val="28"/>
          <w:szCs w:val="28"/>
        </w:rPr>
        <w:t>, объявлен перерыв</w:t>
      </w:r>
      <w:r w:rsidR="004F4BF0">
        <w:rPr>
          <w:rFonts w:ascii="Times New Roman" w:hAnsi="Times New Roman" w:cs="Times New Roman"/>
          <w:sz w:val="28"/>
          <w:szCs w:val="28"/>
        </w:rPr>
        <w:t xml:space="preserve"> </w:t>
      </w:r>
      <w:r w:rsidRPr="00C31DC1">
        <w:rPr>
          <w:rFonts w:ascii="Times New Roman" w:hAnsi="Times New Roman" w:cs="Times New Roman"/>
          <w:sz w:val="28"/>
          <w:szCs w:val="28"/>
        </w:rPr>
        <w:t xml:space="preserve"> до  </w:t>
      </w:r>
      <w:r w:rsidR="004F4BF0">
        <w:rPr>
          <w:rFonts w:ascii="Times New Roman" w:hAnsi="Times New Roman" w:cs="Times New Roman"/>
          <w:sz w:val="28"/>
          <w:szCs w:val="28"/>
        </w:rPr>
        <w:t>01.11</w:t>
      </w:r>
      <w:r w:rsidRPr="00C31DC1">
        <w:rPr>
          <w:rFonts w:ascii="Times New Roman" w:hAnsi="Times New Roman" w:cs="Times New Roman"/>
          <w:sz w:val="28"/>
          <w:szCs w:val="28"/>
        </w:rPr>
        <w:t xml:space="preserve">.2013 года </w:t>
      </w:r>
      <w:r w:rsidR="004F4BF0">
        <w:rPr>
          <w:rFonts w:ascii="Times New Roman" w:hAnsi="Times New Roman" w:cs="Times New Roman"/>
          <w:sz w:val="28"/>
          <w:szCs w:val="28"/>
        </w:rPr>
        <w:t xml:space="preserve"> </w:t>
      </w:r>
      <w:r w:rsidRPr="00C31DC1">
        <w:rPr>
          <w:rFonts w:ascii="Times New Roman" w:hAnsi="Times New Roman" w:cs="Times New Roman"/>
          <w:sz w:val="28"/>
          <w:szCs w:val="28"/>
        </w:rPr>
        <w:t>на 1</w:t>
      </w:r>
      <w:r w:rsidR="004F4BF0">
        <w:rPr>
          <w:rFonts w:ascii="Times New Roman" w:hAnsi="Times New Roman" w:cs="Times New Roman"/>
          <w:sz w:val="28"/>
          <w:szCs w:val="28"/>
        </w:rPr>
        <w:t>0</w:t>
      </w:r>
      <w:r w:rsidRPr="00C31DC1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1815EE" w:rsidRPr="007B0C11" w:rsidRDefault="001815EE">
      <w:pPr>
        <w:rPr>
          <w:rFonts w:ascii="Times New Roman" w:hAnsi="Times New Roman" w:cs="Times New Roman"/>
          <w:sz w:val="27"/>
          <w:szCs w:val="27"/>
        </w:rPr>
      </w:pPr>
    </w:p>
    <w:sectPr w:rsidR="001815EE" w:rsidRPr="007B0C11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B4986"/>
    <w:rsid w:val="000C5A17"/>
    <w:rsid w:val="000C61F3"/>
    <w:rsid w:val="000D2650"/>
    <w:rsid w:val="000D6F5E"/>
    <w:rsid w:val="001815EE"/>
    <w:rsid w:val="002471AE"/>
    <w:rsid w:val="002B6669"/>
    <w:rsid w:val="00347306"/>
    <w:rsid w:val="003530E3"/>
    <w:rsid w:val="004013BC"/>
    <w:rsid w:val="004132E3"/>
    <w:rsid w:val="00413490"/>
    <w:rsid w:val="00414482"/>
    <w:rsid w:val="00431EB6"/>
    <w:rsid w:val="00462620"/>
    <w:rsid w:val="004A4C84"/>
    <w:rsid w:val="004B45D6"/>
    <w:rsid w:val="004E4EFE"/>
    <w:rsid w:val="004E5792"/>
    <w:rsid w:val="004F4BF0"/>
    <w:rsid w:val="005213CE"/>
    <w:rsid w:val="00534C62"/>
    <w:rsid w:val="00565E5A"/>
    <w:rsid w:val="00570DF1"/>
    <w:rsid w:val="00585C99"/>
    <w:rsid w:val="00587DC1"/>
    <w:rsid w:val="005B7B2A"/>
    <w:rsid w:val="005E4D2A"/>
    <w:rsid w:val="00654238"/>
    <w:rsid w:val="00683CCD"/>
    <w:rsid w:val="006C2257"/>
    <w:rsid w:val="006F664C"/>
    <w:rsid w:val="00702488"/>
    <w:rsid w:val="007B0C11"/>
    <w:rsid w:val="007F67E7"/>
    <w:rsid w:val="00841800"/>
    <w:rsid w:val="00863460"/>
    <w:rsid w:val="00883B0B"/>
    <w:rsid w:val="00883D3E"/>
    <w:rsid w:val="00894C4C"/>
    <w:rsid w:val="008C6CEC"/>
    <w:rsid w:val="00912FA4"/>
    <w:rsid w:val="0098395D"/>
    <w:rsid w:val="009B5A0C"/>
    <w:rsid w:val="009F051E"/>
    <w:rsid w:val="00A43005"/>
    <w:rsid w:val="00A72377"/>
    <w:rsid w:val="00AB3B6A"/>
    <w:rsid w:val="00AB4D2D"/>
    <w:rsid w:val="00AD2653"/>
    <w:rsid w:val="00AD4615"/>
    <w:rsid w:val="00AD5C3C"/>
    <w:rsid w:val="00B1080D"/>
    <w:rsid w:val="00B215F3"/>
    <w:rsid w:val="00B41E8A"/>
    <w:rsid w:val="00B70547"/>
    <w:rsid w:val="00B7685C"/>
    <w:rsid w:val="00B91AA3"/>
    <w:rsid w:val="00BA31B1"/>
    <w:rsid w:val="00BB285D"/>
    <w:rsid w:val="00BB7517"/>
    <w:rsid w:val="00BF4AB0"/>
    <w:rsid w:val="00C20265"/>
    <w:rsid w:val="00C31DC1"/>
    <w:rsid w:val="00C44442"/>
    <w:rsid w:val="00CE4E33"/>
    <w:rsid w:val="00D13F81"/>
    <w:rsid w:val="00D22698"/>
    <w:rsid w:val="00D3296C"/>
    <w:rsid w:val="00D3619E"/>
    <w:rsid w:val="00D406B6"/>
    <w:rsid w:val="00D53C02"/>
    <w:rsid w:val="00D62D19"/>
    <w:rsid w:val="00D7213C"/>
    <w:rsid w:val="00D757E3"/>
    <w:rsid w:val="00DB7917"/>
    <w:rsid w:val="00DF71EF"/>
    <w:rsid w:val="00E13382"/>
    <w:rsid w:val="00E65956"/>
    <w:rsid w:val="00E91300"/>
    <w:rsid w:val="00EA3622"/>
    <w:rsid w:val="00F23A2D"/>
    <w:rsid w:val="00F436E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paragraph" w:styleId="a5">
    <w:name w:val="Body Text Indent"/>
    <w:basedOn w:val="a"/>
    <w:link w:val="a6"/>
    <w:uiPriority w:val="99"/>
    <w:semiHidden/>
    <w:unhideWhenUsed/>
    <w:rsid w:val="00CE4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E33"/>
  </w:style>
  <w:style w:type="paragraph" w:customStyle="1" w:styleId="ConsNonformat">
    <w:name w:val="ConsNonformat"/>
    <w:rsid w:val="00CE4E33"/>
    <w:pPr>
      <w:widowControl w:val="0"/>
      <w:spacing w:after="0" w:line="240" w:lineRule="auto"/>
      <w:ind w:right="19772" w:firstLine="53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60</cp:revision>
  <cp:lastPrinted>2013-04-16T10:11:00Z</cp:lastPrinted>
  <dcterms:created xsi:type="dcterms:W3CDTF">2013-05-22T08:14:00Z</dcterms:created>
  <dcterms:modified xsi:type="dcterms:W3CDTF">2013-10-31T07:49:00Z</dcterms:modified>
</cp:coreProperties>
</file>