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B" w:rsidRPr="00255FAB" w:rsidRDefault="00255FAB" w:rsidP="00255FAB">
      <w:pPr>
        <w:jc w:val="both"/>
        <w:rPr>
          <w:rFonts w:ascii="Times New Roman" w:hAnsi="Times New Roman" w:cs="Times New Roman"/>
          <w:sz w:val="27"/>
          <w:szCs w:val="27"/>
        </w:rPr>
      </w:pPr>
      <w:r w:rsidRPr="00255FA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>Жалоба</w:t>
      </w:r>
      <w:r w:rsidRPr="00255FAB">
        <w:rPr>
          <w:rFonts w:ascii="Times New Roman" w:hAnsi="Times New Roman" w:cs="Times New Roman"/>
          <w:sz w:val="27"/>
          <w:szCs w:val="27"/>
        </w:rPr>
        <w:t xml:space="preserve"> (от 16.10.2013 </w:t>
      </w:r>
      <w:proofErr w:type="spellStart"/>
      <w:r w:rsidRPr="00255FAB">
        <w:rPr>
          <w:rFonts w:ascii="Times New Roman" w:hAnsi="Times New Roman" w:cs="Times New Roman"/>
          <w:sz w:val="27"/>
          <w:szCs w:val="27"/>
        </w:rPr>
        <w:t>вх</w:t>
      </w:r>
      <w:proofErr w:type="spellEnd"/>
      <w:r w:rsidRPr="00255FAB">
        <w:rPr>
          <w:rFonts w:ascii="Times New Roman" w:hAnsi="Times New Roman" w:cs="Times New Roman"/>
          <w:sz w:val="27"/>
          <w:szCs w:val="27"/>
        </w:rPr>
        <w:t xml:space="preserve">. № 14638) </w:t>
      </w:r>
      <w:proofErr w:type="gramStart"/>
      <w:r w:rsidRPr="00255FAB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255FA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«…»</w:t>
      </w:r>
      <w:r w:rsidRPr="00255FA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5FAB">
        <w:rPr>
          <w:rFonts w:ascii="Times New Roman" w:hAnsi="Times New Roman" w:cs="Times New Roman"/>
          <w:iCs/>
          <w:sz w:val="27"/>
          <w:szCs w:val="27"/>
        </w:rPr>
        <w:t>на</w:t>
      </w:r>
      <w:proofErr w:type="gramEnd"/>
      <w:r w:rsidRPr="00255FAB">
        <w:rPr>
          <w:rFonts w:ascii="Times New Roman" w:hAnsi="Times New Roman" w:cs="Times New Roman"/>
          <w:iCs/>
          <w:sz w:val="27"/>
          <w:szCs w:val="27"/>
        </w:rPr>
        <w:t xml:space="preserve"> действия</w:t>
      </w:r>
      <w:r w:rsidRPr="00255FAB">
        <w:rPr>
          <w:rFonts w:ascii="Times New Roman" w:hAnsi="Times New Roman" w:cs="Times New Roman"/>
          <w:sz w:val="27"/>
          <w:szCs w:val="27"/>
        </w:rPr>
        <w:t xml:space="preserve"> заказчика ГУП Санаторий «</w:t>
      </w:r>
      <w:proofErr w:type="spellStart"/>
      <w:r w:rsidRPr="00255FAB">
        <w:rPr>
          <w:rFonts w:ascii="Times New Roman" w:hAnsi="Times New Roman" w:cs="Times New Roman"/>
          <w:sz w:val="27"/>
          <w:szCs w:val="27"/>
        </w:rPr>
        <w:t>Танып</w:t>
      </w:r>
      <w:proofErr w:type="spellEnd"/>
      <w:r w:rsidRPr="00255FAB">
        <w:rPr>
          <w:rFonts w:ascii="Times New Roman" w:hAnsi="Times New Roman" w:cs="Times New Roman"/>
          <w:sz w:val="27"/>
          <w:szCs w:val="27"/>
        </w:rPr>
        <w:t xml:space="preserve">» (452885, Республика Башкортостан, </w:t>
      </w:r>
      <w:proofErr w:type="spellStart"/>
      <w:r w:rsidRPr="00255FAB">
        <w:rPr>
          <w:rFonts w:ascii="Times New Roman" w:hAnsi="Times New Roman" w:cs="Times New Roman"/>
          <w:sz w:val="27"/>
          <w:szCs w:val="27"/>
        </w:rPr>
        <w:t>Аскинский</w:t>
      </w:r>
      <w:proofErr w:type="spellEnd"/>
      <w:r w:rsidRPr="00255FAB">
        <w:rPr>
          <w:rFonts w:ascii="Times New Roman" w:hAnsi="Times New Roman" w:cs="Times New Roman"/>
          <w:sz w:val="27"/>
          <w:szCs w:val="27"/>
        </w:rPr>
        <w:t xml:space="preserve"> район, д. Новые </w:t>
      </w:r>
      <w:proofErr w:type="spellStart"/>
      <w:r w:rsidRPr="00255FAB">
        <w:rPr>
          <w:rFonts w:ascii="Times New Roman" w:hAnsi="Times New Roman" w:cs="Times New Roman"/>
          <w:sz w:val="27"/>
          <w:szCs w:val="27"/>
        </w:rPr>
        <w:t>Казанчи</w:t>
      </w:r>
      <w:proofErr w:type="spellEnd"/>
      <w:r w:rsidRPr="00255FA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Pr="00255FAB">
        <w:rPr>
          <w:rFonts w:ascii="Times New Roman" w:hAnsi="Times New Roman" w:cs="Times New Roman"/>
          <w:sz w:val="27"/>
          <w:szCs w:val="27"/>
        </w:rPr>
        <w:t>Гумерова</w:t>
      </w:r>
      <w:proofErr w:type="spellEnd"/>
      <w:r w:rsidRPr="00255FAB">
        <w:rPr>
          <w:rFonts w:ascii="Times New Roman" w:hAnsi="Times New Roman" w:cs="Times New Roman"/>
          <w:sz w:val="27"/>
          <w:szCs w:val="27"/>
        </w:rPr>
        <w:t>, д. 4/1) при проведении запроса котировок на право заключения договора поставки мяса кур согласно техническому заданию (извещение  №31300591613</w:t>
      </w:r>
      <w:r>
        <w:rPr>
          <w:rFonts w:ascii="Times New Roman" w:hAnsi="Times New Roman" w:cs="Times New Roman"/>
          <w:sz w:val="27"/>
          <w:szCs w:val="27"/>
        </w:rPr>
        <w:t>), признана необоснованной.</w:t>
      </w:r>
    </w:p>
    <w:p w:rsidR="00000000" w:rsidRDefault="00255F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AB"/>
    <w:rsid w:val="002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ё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to02-Ahmetov</dc:creator>
  <cp:keywords/>
  <dc:description/>
  <cp:lastModifiedBy>to02-Ahmetov</cp:lastModifiedBy>
  <cp:revision>2</cp:revision>
  <dcterms:created xsi:type="dcterms:W3CDTF">2013-10-25T06:09:00Z</dcterms:created>
  <dcterms:modified xsi:type="dcterms:W3CDTF">2013-10-25T06:09:00Z</dcterms:modified>
</cp:coreProperties>
</file>