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3C" w:rsidRDefault="004E4EFE" w:rsidP="0001560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3F81">
        <w:rPr>
          <w:rFonts w:ascii="Times New Roman" w:hAnsi="Times New Roman" w:cs="Times New Roman"/>
          <w:sz w:val="28"/>
          <w:szCs w:val="28"/>
        </w:rPr>
        <w:t xml:space="preserve">В </w:t>
      </w:r>
      <w:r w:rsidR="00E91300" w:rsidRPr="00D13F81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 по Республике Башкортостан</w:t>
      </w:r>
      <w:r w:rsidRPr="00D13F81">
        <w:rPr>
          <w:rFonts w:ascii="Times New Roman" w:hAnsi="Times New Roman" w:cs="Times New Roman"/>
          <w:sz w:val="28"/>
          <w:szCs w:val="28"/>
        </w:rPr>
        <w:t xml:space="preserve"> поступила жалоба от</w:t>
      </w:r>
      <w:r w:rsidR="00D54B07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D13F81">
        <w:rPr>
          <w:rFonts w:ascii="Times New Roman" w:hAnsi="Times New Roman" w:cs="Times New Roman"/>
          <w:sz w:val="28"/>
          <w:szCs w:val="28"/>
        </w:rPr>
        <w:t xml:space="preserve"> </w:t>
      </w:r>
      <w:r w:rsidR="00B01A84">
        <w:rPr>
          <w:rFonts w:ascii="Times New Roman" w:hAnsi="Times New Roman" w:cs="Times New Roman"/>
          <w:sz w:val="28"/>
          <w:szCs w:val="28"/>
        </w:rPr>
        <w:t>«…»</w:t>
      </w:r>
      <w:r w:rsidR="00D54B07">
        <w:rPr>
          <w:rFonts w:ascii="Times New Roman" w:hAnsi="Times New Roman" w:cs="Times New Roman"/>
          <w:sz w:val="28"/>
          <w:szCs w:val="28"/>
        </w:rPr>
        <w:t xml:space="preserve"> </w:t>
      </w:r>
      <w:r w:rsidR="004132E3" w:rsidRPr="00D13F81">
        <w:rPr>
          <w:rFonts w:ascii="Times New Roman" w:hAnsi="Times New Roman" w:cs="Times New Roman"/>
          <w:iCs/>
          <w:sz w:val="28"/>
          <w:szCs w:val="28"/>
        </w:rPr>
        <w:t xml:space="preserve">на действия организатора </w:t>
      </w:r>
      <w:r w:rsidR="0001308C">
        <w:rPr>
          <w:rFonts w:ascii="Times New Roman" w:hAnsi="Times New Roman" w:cs="Times New Roman"/>
          <w:iCs/>
          <w:sz w:val="28"/>
          <w:szCs w:val="28"/>
        </w:rPr>
        <w:t>торгов</w:t>
      </w:r>
      <w:r w:rsidR="004132E3" w:rsidRPr="00D13F81">
        <w:rPr>
          <w:rFonts w:ascii="Times New Roman" w:hAnsi="Times New Roman" w:cs="Times New Roman"/>
          <w:sz w:val="28"/>
          <w:szCs w:val="28"/>
        </w:rPr>
        <w:t xml:space="preserve"> </w:t>
      </w:r>
      <w:r w:rsidR="00811091">
        <w:rPr>
          <w:rFonts w:ascii="Times New Roman" w:hAnsi="Times New Roman" w:cs="Times New Roman"/>
          <w:sz w:val="28"/>
          <w:szCs w:val="28"/>
        </w:rPr>
        <w:t>Территориально</w:t>
      </w:r>
      <w:r w:rsidR="0001308C">
        <w:rPr>
          <w:rFonts w:ascii="Times New Roman" w:hAnsi="Times New Roman" w:cs="Times New Roman"/>
          <w:sz w:val="28"/>
          <w:szCs w:val="28"/>
        </w:rPr>
        <w:t>го</w:t>
      </w:r>
      <w:r w:rsidR="0081109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308C">
        <w:rPr>
          <w:rFonts w:ascii="Times New Roman" w:hAnsi="Times New Roman" w:cs="Times New Roman"/>
          <w:sz w:val="28"/>
          <w:szCs w:val="28"/>
        </w:rPr>
        <w:t>я</w:t>
      </w:r>
      <w:r w:rsidR="00811091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РБ</w:t>
      </w:r>
      <w:r w:rsidR="005B7B2A">
        <w:rPr>
          <w:rFonts w:ascii="Times New Roman" w:hAnsi="Times New Roman" w:cs="Times New Roman"/>
          <w:sz w:val="28"/>
          <w:szCs w:val="28"/>
        </w:rPr>
        <w:t xml:space="preserve"> </w:t>
      </w:r>
      <w:r w:rsidR="00B1080D">
        <w:rPr>
          <w:rFonts w:ascii="Times New Roman" w:hAnsi="Times New Roman" w:cs="Times New Roman"/>
          <w:sz w:val="28"/>
          <w:szCs w:val="28"/>
        </w:rPr>
        <w:t>(4500</w:t>
      </w:r>
      <w:r w:rsidR="00811091">
        <w:rPr>
          <w:rFonts w:ascii="Times New Roman" w:hAnsi="Times New Roman" w:cs="Times New Roman"/>
          <w:sz w:val="28"/>
          <w:szCs w:val="28"/>
        </w:rPr>
        <w:t>76</w:t>
      </w:r>
      <w:r w:rsidR="00B1080D">
        <w:rPr>
          <w:rFonts w:ascii="Times New Roman" w:hAnsi="Times New Roman" w:cs="Times New Roman"/>
          <w:sz w:val="28"/>
          <w:szCs w:val="28"/>
        </w:rPr>
        <w:t xml:space="preserve">, РБ, г. Уфа, ул. </w:t>
      </w:r>
      <w:r w:rsidR="00811091">
        <w:rPr>
          <w:rFonts w:ascii="Times New Roman" w:hAnsi="Times New Roman" w:cs="Times New Roman"/>
          <w:sz w:val="28"/>
          <w:szCs w:val="28"/>
        </w:rPr>
        <w:t>Аксакова</w:t>
      </w:r>
      <w:r w:rsidR="00B1080D">
        <w:rPr>
          <w:rFonts w:ascii="Times New Roman" w:hAnsi="Times New Roman" w:cs="Times New Roman"/>
          <w:sz w:val="28"/>
          <w:szCs w:val="28"/>
        </w:rPr>
        <w:t xml:space="preserve">, </w:t>
      </w:r>
      <w:r w:rsidR="00811091">
        <w:rPr>
          <w:rFonts w:ascii="Times New Roman" w:hAnsi="Times New Roman" w:cs="Times New Roman"/>
          <w:sz w:val="28"/>
          <w:szCs w:val="28"/>
        </w:rPr>
        <w:t>62</w:t>
      </w:r>
      <w:r w:rsidR="00B1080D">
        <w:rPr>
          <w:rFonts w:ascii="Times New Roman" w:hAnsi="Times New Roman" w:cs="Times New Roman"/>
          <w:sz w:val="28"/>
          <w:szCs w:val="28"/>
        </w:rPr>
        <w:t>)</w:t>
      </w:r>
      <w:r w:rsidR="004132E3" w:rsidRPr="00D13F81">
        <w:rPr>
          <w:rFonts w:ascii="Times New Roman" w:hAnsi="Times New Roman" w:cs="Times New Roman"/>
          <w:iCs/>
          <w:sz w:val="28"/>
          <w:szCs w:val="28"/>
        </w:rPr>
        <w:t xml:space="preserve"> при проведении </w:t>
      </w:r>
      <w:r w:rsidR="008C27B3">
        <w:rPr>
          <w:rFonts w:ascii="Times New Roman" w:hAnsi="Times New Roman" w:cs="Times New Roman"/>
          <w:iCs/>
          <w:sz w:val="28"/>
          <w:szCs w:val="28"/>
        </w:rPr>
        <w:t>публичных торгов по продаже заложенного арестованного имущества</w:t>
      </w:r>
      <w:r w:rsidR="007E4C8E">
        <w:rPr>
          <w:rFonts w:ascii="Times New Roman" w:hAnsi="Times New Roman" w:cs="Times New Roman"/>
          <w:iCs/>
          <w:sz w:val="28"/>
          <w:szCs w:val="28"/>
        </w:rPr>
        <w:t xml:space="preserve"> Лот №2-Жилое помещение-квартира №47, общей площадью квартиры 42,7 кв.м., расположенного на третьем этаже 9-ти этажного </w:t>
      </w:r>
      <w:r w:rsidR="00CD6DE5">
        <w:rPr>
          <w:rFonts w:ascii="Times New Roman" w:hAnsi="Times New Roman" w:cs="Times New Roman"/>
          <w:iCs/>
          <w:sz w:val="28"/>
          <w:szCs w:val="28"/>
        </w:rPr>
        <w:t xml:space="preserve">жилого </w:t>
      </w:r>
      <w:r w:rsidR="007E4C8E">
        <w:rPr>
          <w:rFonts w:ascii="Times New Roman" w:hAnsi="Times New Roman" w:cs="Times New Roman"/>
          <w:iCs/>
          <w:sz w:val="28"/>
          <w:szCs w:val="28"/>
        </w:rPr>
        <w:t>дома</w:t>
      </w:r>
      <w:r w:rsidR="00B108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DE5">
        <w:rPr>
          <w:rFonts w:ascii="Times New Roman" w:hAnsi="Times New Roman" w:cs="Times New Roman"/>
          <w:iCs/>
          <w:sz w:val="28"/>
          <w:szCs w:val="28"/>
        </w:rPr>
        <w:t>по адресу: РБ, г. Уфа, ул. Ст. Кувыкина, д.1Б.</w:t>
      </w:r>
      <w:r w:rsidR="004013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5607" w:rsidRPr="00D13F81" w:rsidRDefault="004132E3" w:rsidP="0001560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13F8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E4EFE" w:rsidRPr="00D1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статьей </w:t>
      </w:r>
      <w:r w:rsidR="0098395D">
        <w:rPr>
          <w:rFonts w:ascii="Times New Roman" w:eastAsia="Times New Roman" w:hAnsi="Times New Roman" w:cs="Times New Roman"/>
          <w:bCs/>
          <w:sz w:val="28"/>
          <w:szCs w:val="28"/>
        </w:rPr>
        <w:t>18.1</w:t>
      </w:r>
      <w:r w:rsidR="00D406B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E4EFE" w:rsidRPr="00D13F81">
        <w:rPr>
          <w:rFonts w:ascii="Times New Roman" w:eastAsia="Times New Roman" w:hAnsi="Times New Roman" w:cs="Times New Roman"/>
          <w:bCs/>
          <w:sz w:val="28"/>
          <w:szCs w:val="28"/>
        </w:rPr>
        <w:t>Закона о защите конкуренции</w:t>
      </w:r>
      <w:r w:rsidR="00015607" w:rsidRPr="00D13F8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473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1300" w:rsidRPr="00D13F81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Башкортостан</w:t>
      </w:r>
      <w:r w:rsidR="00015607" w:rsidRPr="00D13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решение о </w:t>
      </w:r>
      <w:r w:rsidR="00015607" w:rsidRPr="00D13F81">
        <w:rPr>
          <w:rFonts w:ascii="Times New Roman" w:hAnsi="Times New Roman" w:cs="Times New Roman"/>
          <w:sz w:val="28"/>
          <w:szCs w:val="28"/>
        </w:rPr>
        <w:t xml:space="preserve">признании жалобы </w:t>
      </w:r>
      <w:r w:rsidR="00B41E8A">
        <w:rPr>
          <w:rFonts w:ascii="Times New Roman" w:hAnsi="Times New Roman" w:cs="Times New Roman"/>
          <w:sz w:val="28"/>
          <w:szCs w:val="28"/>
        </w:rPr>
        <w:t xml:space="preserve"> </w:t>
      </w:r>
      <w:r w:rsidR="00D3296C">
        <w:rPr>
          <w:rFonts w:ascii="Times New Roman" w:hAnsi="Times New Roman" w:cs="Times New Roman"/>
          <w:sz w:val="28"/>
          <w:szCs w:val="28"/>
        </w:rPr>
        <w:t>не</w:t>
      </w:r>
      <w:r w:rsidR="00015607" w:rsidRPr="00D13F81">
        <w:rPr>
          <w:rFonts w:ascii="Times New Roman" w:hAnsi="Times New Roman" w:cs="Times New Roman"/>
          <w:sz w:val="28"/>
          <w:szCs w:val="28"/>
        </w:rPr>
        <w:t>обоснованной</w:t>
      </w:r>
      <w:r w:rsidR="00D13F81" w:rsidRPr="00D13F81">
        <w:rPr>
          <w:rFonts w:ascii="Times New Roman" w:hAnsi="Times New Roman" w:cs="Times New Roman"/>
          <w:sz w:val="28"/>
          <w:szCs w:val="28"/>
        </w:rPr>
        <w:t>.</w:t>
      </w:r>
    </w:p>
    <w:p w:rsidR="00B7685C" w:rsidRDefault="00B7685C"/>
    <w:p w:rsidR="001815EE" w:rsidRDefault="001815EE">
      <w:bookmarkStart w:id="0" w:name="_GoBack"/>
      <w:bookmarkEnd w:id="0"/>
    </w:p>
    <w:sectPr w:rsidR="001815EE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64C"/>
    <w:rsid w:val="0001308C"/>
    <w:rsid w:val="00015607"/>
    <w:rsid w:val="000631E5"/>
    <w:rsid w:val="0007780F"/>
    <w:rsid w:val="000C5A17"/>
    <w:rsid w:val="000C61F3"/>
    <w:rsid w:val="001815EE"/>
    <w:rsid w:val="001E405F"/>
    <w:rsid w:val="002471AE"/>
    <w:rsid w:val="002F790A"/>
    <w:rsid w:val="00347306"/>
    <w:rsid w:val="003530E3"/>
    <w:rsid w:val="00373654"/>
    <w:rsid w:val="004013BC"/>
    <w:rsid w:val="004132E3"/>
    <w:rsid w:val="00413490"/>
    <w:rsid w:val="00414482"/>
    <w:rsid w:val="004B45D6"/>
    <w:rsid w:val="004E4EFE"/>
    <w:rsid w:val="00534C62"/>
    <w:rsid w:val="00565E5A"/>
    <w:rsid w:val="00570DF1"/>
    <w:rsid w:val="005B7B2A"/>
    <w:rsid w:val="006C2257"/>
    <w:rsid w:val="006F664C"/>
    <w:rsid w:val="007E4C8E"/>
    <w:rsid w:val="007F67E7"/>
    <w:rsid w:val="00811091"/>
    <w:rsid w:val="00841800"/>
    <w:rsid w:val="00863460"/>
    <w:rsid w:val="00890EF0"/>
    <w:rsid w:val="008C27B3"/>
    <w:rsid w:val="008C6CEC"/>
    <w:rsid w:val="0098395D"/>
    <w:rsid w:val="00AB4D2D"/>
    <w:rsid w:val="00AD2653"/>
    <w:rsid w:val="00AD5C3C"/>
    <w:rsid w:val="00B01A84"/>
    <w:rsid w:val="00B1080D"/>
    <w:rsid w:val="00B41E8A"/>
    <w:rsid w:val="00B70547"/>
    <w:rsid w:val="00B7685C"/>
    <w:rsid w:val="00BB7517"/>
    <w:rsid w:val="00BF4AB0"/>
    <w:rsid w:val="00CD6DE5"/>
    <w:rsid w:val="00D13F81"/>
    <w:rsid w:val="00D3296C"/>
    <w:rsid w:val="00D3619E"/>
    <w:rsid w:val="00D406B6"/>
    <w:rsid w:val="00D54B07"/>
    <w:rsid w:val="00D7213C"/>
    <w:rsid w:val="00E91300"/>
    <w:rsid w:val="00F4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1</cp:lastModifiedBy>
  <cp:revision>3</cp:revision>
  <cp:lastPrinted>2013-01-29T05:25:00Z</cp:lastPrinted>
  <dcterms:created xsi:type="dcterms:W3CDTF">2013-01-29T05:26:00Z</dcterms:created>
  <dcterms:modified xsi:type="dcterms:W3CDTF">2013-01-29T07:05:00Z</dcterms:modified>
</cp:coreProperties>
</file>