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7" w:rsidRPr="00D13F81" w:rsidRDefault="00A327C7" w:rsidP="00015607">
      <w:pPr>
        <w:pStyle w:val="BodyTex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F81">
        <w:rPr>
          <w:rFonts w:ascii="Times New Roman" w:hAnsi="Times New Roman"/>
          <w:sz w:val="28"/>
          <w:szCs w:val="28"/>
        </w:rPr>
        <w:t xml:space="preserve">В Управление Федеральной антимонопольной службы по Республике Башкортостан поступила жалоба от </w:t>
      </w:r>
      <w:r>
        <w:rPr>
          <w:rFonts w:ascii="Times New Roman" w:hAnsi="Times New Roman"/>
          <w:sz w:val="28"/>
          <w:szCs w:val="28"/>
        </w:rPr>
        <w:t>Байбурина Р.Ф</w:t>
      </w:r>
      <w:r w:rsidRPr="00D13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F81">
        <w:rPr>
          <w:rFonts w:ascii="Times New Roman" w:hAnsi="Times New Roman"/>
          <w:iCs/>
          <w:sz w:val="28"/>
          <w:szCs w:val="28"/>
        </w:rPr>
        <w:t>на действия организатора торгов</w:t>
      </w:r>
      <w:r w:rsidRPr="00D13F81">
        <w:rPr>
          <w:rFonts w:ascii="Times New Roman" w:hAnsi="Times New Roman"/>
          <w:sz w:val="28"/>
          <w:szCs w:val="28"/>
        </w:rPr>
        <w:t xml:space="preserve"> Территориального управления Федерального агентства по управлению государственным имуществом (450076, г. Уфа Республика Башкортостан, ул. Аксакова 62) в лице ООО «</w:t>
      </w:r>
      <w:r>
        <w:rPr>
          <w:rFonts w:ascii="Times New Roman" w:hAnsi="Times New Roman"/>
          <w:bCs/>
          <w:sz w:val="28"/>
          <w:szCs w:val="28"/>
        </w:rPr>
        <w:t>ТрансАвиаСервис</w:t>
      </w:r>
      <w:r w:rsidRPr="00D13F81">
        <w:rPr>
          <w:rFonts w:ascii="Times New Roman" w:hAnsi="Times New Roman"/>
          <w:sz w:val="28"/>
          <w:szCs w:val="28"/>
        </w:rPr>
        <w:t xml:space="preserve">» </w:t>
      </w:r>
      <w:r w:rsidRPr="00D13F81">
        <w:rPr>
          <w:rFonts w:ascii="Times New Roman" w:hAnsi="Times New Roman"/>
          <w:iCs/>
          <w:sz w:val="28"/>
          <w:szCs w:val="28"/>
        </w:rPr>
        <w:t xml:space="preserve"> 4500</w:t>
      </w:r>
      <w:r>
        <w:rPr>
          <w:rFonts w:ascii="Times New Roman" w:hAnsi="Times New Roman"/>
          <w:iCs/>
          <w:sz w:val="28"/>
          <w:szCs w:val="28"/>
        </w:rPr>
        <w:t>76</w:t>
      </w:r>
      <w:r w:rsidRPr="00D13F81">
        <w:rPr>
          <w:rFonts w:ascii="Times New Roman" w:hAnsi="Times New Roman"/>
          <w:iCs/>
          <w:sz w:val="28"/>
          <w:szCs w:val="28"/>
        </w:rPr>
        <w:t xml:space="preserve">, Уфа, Республика Башкортостан, ул. </w:t>
      </w:r>
      <w:r>
        <w:rPr>
          <w:rFonts w:ascii="Times New Roman" w:hAnsi="Times New Roman"/>
          <w:iCs/>
          <w:sz w:val="28"/>
          <w:szCs w:val="28"/>
        </w:rPr>
        <w:t>Зенцова</w:t>
      </w:r>
      <w:r w:rsidRPr="00D13F81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70</w:t>
      </w:r>
      <w:r w:rsidRPr="00D13F81">
        <w:rPr>
          <w:rFonts w:ascii="Times New Roman" w:hAnsi="Times New Roman"/>
          <w:iCs/>
          <w:sz w:val="28"/>
          <w:szCs w:val="28"/>
        </w:rPr>
        <w:t>) при проведении публичных торгов  по продаже арестованного, находящегося в залоге, недвижимого имущества</w:t>
      </w:r>
      <w:r>
        <w:rPr>
          <w:rFonts w:ascii="Times New Roman" w:hAnsi="Times New Roman"/>
          <w:iCs/>
          <w:sz w:val="28"/>
          <w:szCs w:val="28"/>
        </w:rPr>
        <w:t>,</w:t>
      </w:r>
      <w:r w:rsidRPr="00D13F81">
        <w:rPr>
          <w:rFonts w:ascii="Times New Roman" w:hAnsi="Times New Roman"/>
          <w:iCs/>
          <w:sz w:val="28"/>
          <w:szCs w:val="28"/>
        </w:rPr>
        <w:t xml:space="preserve">  жилое помещение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D13F81">
        <w:rPr>
          <w:rFonts w:ascii="Times New Roman" w:hAnsi="Times New Roman"/>
          <w:iCs/>
          <w:sz w:val="28"/>
          <w:szCs w:val="28"/>
        </w:rPr>
        <w:t>лот №</w:t>
      </w:r>
      <w:r>
        <w:rPr>
          <w:rFonts w:ascii="Times New Roman" w:hAnsi="Times New Roman"/>
          <w:iCs/>
          <w:sz w:val="28"/>
          <w:szCs w:val="28"/>
        </w:rPr>
        <w:t>3,</w:t>
      </w:r>
      <w:r w:rsidRPr="00D13F8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двухкомнатная</w:t>
      </w:r>
      <w:r w:rsidRPr="00D13F81">
        <w:rPr>
          <w:rFonts w:ascii="Times New Roman" w:hAnsi="Times New Roman"/>
          <w:iCs/>
          <w:sz w:val="28"/>
          <w:szCs w:val="28"/>
        </w:rPr>
        <w:t xml:space="preserve">   квартира</w:t>
      </w:r>
      <w:r>
        <w:rPr>
          <w:rFonts w:ascii="Times New Roman" w:hAnsi="Times New Roman"/>
          <w:iCs/>
          <w:sz w:val="28"/>
          <w:szCs w:val="28"/>
        </w:rPr>
        <w:t>,</w:t>
      </w:r>
      <w:r w:rsidRPr="00D13F81">
        <w:rPr>
          <w:rFonts w:ascii="Times New Roman" w:hAnsi="Times New Roman"/>
          <w:iCs/>
          <w:sz w:val="28"/>
          <w:szCs w:val="28"/>
        </w:rPr>
        <w:t xml:space="preserve">    общей   площадью 4</w:t>
      </w:r>
      <w:r>
        <w:rPr>
          <w:rFonts w:ascii="Times New Roman" w:hAnsi="Times New Roman"/>
          <w:iCs/>
          <w:sz w:val="28"/>
          <w:szCs w:val="28"/>
        </w:rPr>
        <w:t>7</w:t>
      </w:r>
      <w:r w:rsidRPr="00D13F81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>6</w:t>
      </w:r>
      <w:r w:rsidRPr="00D13F81">
        <w:rPr>
          <w:rFonts w:ascii="Times New Roman" w:hAnsi="Times New Roman"/>
          <w:iCs/>
          <w:sz w:val="28"/>
          <w:szCs w:val="28"/>
        </w:rPr>
        <w:t xml:space="preserve"> кв. м., по адресу: РБ, </w:t>
      </w:r>
      <w:r>
        <w:rPr>
          <w:rFonts w:ascii="Times New Roman" w:hAnsi="Times New Roman"/>
          <w:iCs/>
          <w:sz w:val="28"/>
          <w:szCs w:val="28"/>
        </w:rPr>
        <w:t>Уфимский район</w:t>
      </w:r>
      <w:r w:rsidRPr="00D13F81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с. Авдон</w:t>
      </w:r>
      <w:r w:rsidRPr="00D13F81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 ул. Лесопарковая, </w:t>
      </w:r>
      <w:r w:rsidRPr="00D13F81">
        <w:rPr>
          <w:rFonts w:ascii="Times New Roman" w:hAnsi="Times New Roman"/>
          <w:iCs/>
          <w:sz w:val="28"/>
          <w:szCs w:val="28"/>
        </w:rPr>
        <w:t>д.</w:t>
      </w:r>
      <w:r>
        <w:rPr>
          <w:rFonts w:ascii="Times New Roman" w:hAnsi="Times New Roman"/>
          <w:iCs/>
          <w:sz w:val="28"/>
          <w:szCs w:val="28"/>
        </w:rPr>
        <w:t>6/2, кв. 11.</w:t>
      </w:r>
    </w:p>
    <w:p w:rsidR="00A327C7" w:rsidRPr="00D13F81" w:rsidRDefault="00A327C7" w:rsidP="00015607">
      <w:pPr>
        <w:pStyle w:val="BodyTex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13F81">
        <w:rPr>
          <w:rFonts w:ascii="Times New Roman" w:hAnsi="Times New Roman"/>
          <w:bCs/>
          <w:sz w:val="28"/>
          <w:szCs w:val="28"/>
        </w:rPr>
        <w:t>В соответствии со статьей 18.1 Закона о защите конкуренции,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3F81">
        <w:rPr>
          <w:rFonts w:ascii="Times New Roman" w:hAnsi="Times New Roman"/>
          <w:sz w:val="28"/>
          <w:szCs w:val="28"/>
        </w:rPr>
        <w:t>Управлением Федеральной антимонопольной службы по Республике Башкортостан</w:t>
      </w:r>
      <w:r w:rsidRPr="00D13F81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 </w:t>
      </w:r>
      <w:r w:rsidRPr="00D13F81">
        <w:rPr>
          <w:rFonts w:ascii="Times New Roman" w:hAnsi="Times New Roman"/>
          <w:sz w:val="28"/>
          <w:szCs w:val="28"/>
        </w:rPr>
        <w:t xml:space="preserve">признании жалобы </w:t>
      </w:r>
      <w:r>
        <w:rPr>
          <w:rFonts w:ascii="Times New Roman" w:hAnsi="Times New Roman"/>
          <w:sz w:val="28"/>
          <w:szCs w:val="28"/>
        </w:rPr>
        <w:t xml:space="preserve"> частично </w:t>
      </w:r>
      <w:r w:rsidRPr="00D13F81">
        <w:rPr>
          <w:rFonts w:ascii="Times New Roman" w:hAnsi="Times New Roman"/>
          <w:sz w:val="28"/>
          <w:szCs w:val="28"/>
        </w:rPr>
        <w:t>обоснованной.</w:t>
      </w:r>
    </w:p>
    <w:p w:rsidR="00A327C7" w:rsidRDefault="00A327C7"/>
    <w:p w:rsidR="00A327C7" w:rsidRDefault="00A327C7">
      <w:bookmarkStart w:id="0" w:name="_GoBack"/>
      <w:bookmarkEnd w:id="0"/>
    </w:p>
    <w:sectPr w:rsidR="00A327C7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4C"/>
    <w:rsid w:val="00015607"/>
    <w:rsid w:val="000C5A17"/>
    <w:rsid w:val="000C61F3"/>
    <w:rsid w:val="001815EE"/>
    <w:rsid w:val="00347306"/>
    <w:rsid w:val="004132E3"/>
    <w:rsid w:val="004B45D6"/>
    <w:rsid w:val="004E4EFE"/>
    <w:rsid w:val="00534C62"/>
    <w:rsid w:val="00570DF1"/>
    <w:rsid w:val="006F664C"/>
    <w:rsid w:val="00863460"/>
    <w:rsid w:val="009B7D0E"/>
    <w:rsid w:val="00A327C7"/>
    <w:rsid w:val="00AD5C3C"/>
    <w:rsid w:val="00B41E8A"/>
    <w:rsid w:val="00B7685C"/>
    <w:rsid w:val="00D13F81"/>
    <w:rsid w:val="00DA3F21"/>
    <w:rsid w:val="00E91300"/>
    <w:rsid w:val="00F436EB"/>
    <w:rsid w:val="00FB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4E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4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антимонопольной службы по Республике Башкортостан поступила жалоба от Байбурина Р</dc:title>
  <dc:subject/>
  <dc:creator>Igor</dc:creator>
  <cp:keywords/>
  <dc:description/>
  <cp:lastModifiedBy>test9 </cp:lastModifiedBy>
  <cp:revision>2</cp:revision>
  <cp:lastPrinted>2012-12-19T06:19:00Z</cp:lastPrinted>
  <dcterms:created xsi:type="dcterms:W3CDTF">2012-12-19T05:40:00Z</dcterms:created>
  <dcterms:modified xsi:type="dcterms:W3CDTF">2012-12-19T05:40:00Z</dcterms:modified>
</cp:coreProperties>
</file>