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DA" w:rsidRPr="00024EAF" w:rsidRDefault="00E612DA" w:rsidP="00DC4805">
      <w:pPr>
        <w:jc w:val="center"/>
        <w:rPr>
          <w:b/>
          <w:sz w:val="26"/>
          <w:szCs w:val="26"/>
        </w:rPr>
      </w:pPr>
      <w:r w:rsidRPr="00024EAF">
        <w:rPr>
          <w:b/>
          <w:sz w:val="26"/>
          <w:szCs w:val="26"/>
        </w:rPr>
        <w:t>РЕШЕНИЕ</w:t>
      </w:r>
    </w:p>
    <w:p w:rsidR="00E612DA" w:rsidRPr="00024EAF" w:rsidRDefault="00E612DA" w:rsidP="00DC4805">
      <w:pPr>
        <w:jc w:val="center"/>
        <w:rPr>
          <w:b/>
          <w:sz w:val="26"/>
          <w:szCs w:val="26"/>
        </w:rPr>
      </w:pPr>
      <w:r w:rsidRPr="00024EAF">
        <w:rPr>
          <w:b/>
          <w:sz w:val="26"/>
          <w:szCs w:val="26"/>
        </w:rPr>
        <w:t>по жалобе №</w:t>
      </w:r>
      <w:r>
        <w:rPr>
          <w:b/>
          <w:sz w:val="26"/>
          <w:szCs w:val="26"/>
        </w:rPr>
        <w:t>32</w:t>
      </w:r>
      <w:r w:rsidRPr="00024EAF">
        <w:rPr>
          <w:b/>
          <w:sz w:val="26"/>
          <w:szCs w:val="26"/>
        </w:rPr>
        <w:t>-18.1/12</w:t>
      </w:r>
    </w:p>
    <w:p w:rsidR="00E612DA" w:rsidRPr="00024EAF" w:rsidRDefault="00E612DA" w:rsidP="00DC4805">
      <w:pPr>
        <w:rPr>
          <w:sz w:val="26"/>
          <w:szCs w:val="26"/>
        </w:rPr>
      </w:pPr>
    </w:p>
    <w:p w:rsidR="00E612DA" w:rsidRPr="00024EAF" w:rsidRDefault="00E612DA" w:rsidP="00DC4805">
      <w:pPr>
        <w:pStyle w:val="ConsNormal"/>
        <w:widowControl/>
        <w:ind w:right="0" w:firstLine="709"/>
        <w:jc w:val="both"/>
        <w:rPr>
          <w:rFonts w:ascii="Times New Roman" w:hAnsi="Times New Roman" w:cs="Times New Roman"/>
          <w:sz w:val="26"/>
          <w:szCs w:val="26"/>
        </w:rPr>
      </w:pPr>
      <w:r w:rsidRPr="00024EAF">
        <w:rPr>
          <w:rFonts w:ascii="Times New Roman" w:hAnsi="Times New Roman" w:cs="Times New Roman"/>
          <w:sz w:val="26"/>
          <w:szCs w:val="26"/>
        </w:rPr>
        <w:t xml:space="preserve">Резолютивная часть решения оглашена </w:t>
      </w:r>
      <w:r>
        <w:rPr>
          <w:rFonts w:ascii="Times New Roman" w:hAnsi="Times New Roman" w:cs="Times New Roman"/>
          <w:sz w:val="26"/>
          <w:szCs w:val="26"/>
        </w:rPr>
        <w:t>27</w:t>
      </w:r>
      <w:r w:rsidRPr="00024EAF">
        <w:rPr>
          <w:rFonts w:ascii="Times New Roman" w:hAnsi="Times New Roman" w:cs="Times New Roman"/>
          <w:sz w:val="26"/>
          <w:szCs w:val="26"/>
        </w:rPr>
        <w:t>.0</w:t>
      </w:r>
      <w:r>
        <w:rPr>
          <w:rFonts w:ascii="Times New Roman" w:hAnsi="Times New Roman" w:cs="Times New Roman"/>
          <w:sz w:val="26"/>
          <w:szCs w:val="26"/>
        </w:rPr>
        <w:t>8</w:t>
      </w:r>
      <w:r w:rsidRPr="00024EAF">
        <w:rPr>
          <w:rFonts w:ascii="Times New Roman" w:hAnsi="Times New Roman" w:cs="Times New Roman"/>
          <w:sz w:val="26"/>
          <w:szCs w:val="26"/>
        </w:rPr>
        <w:t>.2012</w:t>
      </w:r>
    </w:p>
    <w:p w:rsidR="00E612DA" w:rsidRPr="00024EAF" w:rsidRDefault="00E612DA" w:rsidP="00DC4805">
      <w:pPr>
        <w:pStyle w:val="Header"/>
        <w:tabs>
          <w:tab w:val="clear" w:pos="4677"/>
          <w:tab w:val="clear" w:pos="9355"/>
        </w:tabs>
        <w:ind w:firstLine="709"/>
        <w:jc w:val="both"/>
        <w:rPr>
          <w:sz w:val="26"/>
          <w:szCs w:val="26"/>
        </w:rPr>
      </w:pPr>
      <w:r w:rsidRPr="00024EAF">
        <w:rPr>
          <w:sz w:val="26"/>
          <w:szCs w:val="26"/>
        </w:rPr>
        <w:t xml:space="preserve">В полном объеме решение изготовлено </w:t>
      </w:r>
      <w:r>
        <w:rPr>
          <w:sz w:val="26"/>
          <w:szCs w:val="26"/>
        </w:rPr>
        <w:t>30</w:t>
      </w:r>
      <w:r w:rsidRPr="00024EAF">
        <w:rPr>
          <w:sz w:val="26"/>
          <w:szCs w:val="26"/>
        </w:rPr>
        <w:t>.0</w:t>
      </w:r>
      <w:r>
        <w:rPr>
          <w:sz w:val="26"/>
          <w:szCs w:val="26"/>
        </w:rPr>
        <w:t>8</w:t>
      </w:r>
      <w:r w:rsidRPr="00024EAF">
        <w:rPr>
          <w:sz w:val="26"/>
          <w:szCs w:val="26"/>
        </w:rPr>
        <w:t>.2012.</w:t>
      </w:r>
    </w:p>
    <w:p w:rsidR="00E612DA" w:rsidRPr="00024EAF" w:rsidRDefault="00E612DA" w:rsidP="00DC4805">
      <w:pPr>
        <w:jc w:val="right"/>
        <w:rPr>
          <w:sz w:val="26"/>
          <w:szCs w:val="26"/>
        </w:rPr>
      </w:pPr>
      <w:r w:rsidRPr="00024EAF">
        <w:rPr>
          <w:sz w:val="26"/>
          <w:szCs w:val="26"/>
        </w:rPr>
        <w:tab/>
      </w:r>
      <w:r w:rsidRPr="00024EAF">
        <w:rPr>
          <w:sz w:val="26"/>
          <w:szCs w:val="26"/>
        </w:rPr>
        <w:tab/>
      </w:r>
      <w:r w:rsidRPr="00024EAF">
        <w:rPr>
          <w:sz w:val="26"/>
          <w:szCs w:val="26"/>
        </w:rPr>
        <w:tab/>
        <w:t xml:space="preserve">                                            г. Уфа, ул. Пушкина, 95</w:t>
      </w:r>
    </w:p>
    <w:p w:rsidR="00E612DA" w:rsidRPr="00024EAF" w:rsidRDefault="00E612DA" w:rsidP="00DC4805">
      <w:pPr>
        <w:jc w:val="both"/>
        <w:rPr>
          <w:sz w:val="26"/>
          <w:szCs w:val="26"/>
        </w:rPr>
      </w:pPr>
      <w:r w:rsidRPr="00024EAF">
        <w:rPr>
          <w:sz w:val="26"/>
          <w:szCs w:val="26"/>
        </w:rPr>
        <w:t xml:space="preserve"> </w:t>
      </w:r>
    </w:p>
    <w:p w:rsidR="00E612DA" w:rsidRPr="00FE22D8" w:rsidRDefault="00E612DA" w:rsidP="00DC4805">
      <w:pPr>
        <w:ind w:firstLine="567"/>
        <w:jc w:val="both"/>
        <w:rPr>
          <w:b/>
          <w:sz w:val="26"/>
          <w:szCs w:val="26"/>
        </w:rPr>
      </w:pPr>
      <w:r w:rsidRPr="00024EAF">
        <w:rPr>
          <w:sz w:val="26"/>
          <w:szCs w:val="26"/>
        </w:rPr>
        <w:t>Комиссия Башкортостанского УФАС России по рассмотрению жалоб на нарушения процедуры проведения торгов и порядка заключения договоров в соответствии со статьей 18.1 Федерального закона от 26.07.2006  №135-ФЗ «О защите конкуренции» (далее – Закон о защите конкуренции)</w:t>
      </w:r>
    </w:p>
    <w:p w:rsidR="00E612DA" w:rsidRDefault="00E612DA" w:rsidP="00DC4805">
      <w:pPr>
        <w:pStyle w:val="BodyText"/>
        <w:ind w:firstLine="567"/>
        <w:jc w:val="both"/>
        <w:rPr>
          <w:b w:val="0"/>
          <w:sz w:val="26"/>
          <w:szCs w:val="26"/>
        </w:rPr>
      </w:pPr>
      <w:r w:rsidRPr="00C9207F">
        <w:rPr>
          <w:b w:val="0"/>
          <w:sz w:val="26"/>
          <w:szCs w:val="26"/>
        </w:rPr>
        <w:t>Рассмотрев жалобу</w:t>
      </w:r>
      <w:r w:rsidRPr="00024EAF">
        <w:rPr>
          <w:sz w:val="26"/>
          <w:szCs w:val="26"/>
        </w:rPr>
        <w:t xml:space="preserve"> </w:t>
      </w:r>
      <w:r>
        <w:rPr>
          <w:b w:val="0"/>
          <w:sz w:val="26"/>
          <w:szCs w:val="26"/>
        </w:rPr>
        <w:t>ООО «Трикон-ПМ»</w:t>
      </w:r>
      <w:r w:rsidRPr="0068135A">
        <w:rPr>
          <w:b w:val="0"/>
          <w:sz w:val="26"/>
          <w:szCs w:val="26"/>
        </w:rPr>
        <w:t xml:space="preserve"> </w:t>
      </w:r>
      <w:r w:rsidRPr="0066025D">
        <w:rPr>
          <w:b w:val="0"/>
          <w:sz w:val="26"/>
          <w:szCs w:val="26"/>
        </w:rPr>
        <w:t>(</w:t>
      </w:r>
      <w:r>
        <w:rPr>
          <w:b w:val="0"/>
          <w:sz w:val="26"/>
          <w:szCs w:val="26"/>
        </w:rPr>
        <w:t xml:space="preserve">614990, г. Пермь, ул. Рязанская, 101) </w:t>
      </w:r>
      <w:r w:rsidRPr="0066025D">
        <w:rPr>
          <w:b w:val="0"/>
          <w:iCs/>
          <w:sz w:val="26"/>
          <w:szCs w:val="26"/>
        </w:rPr>
        <w:t xml:space="preserve"> на действия </w:t>
      </w:r>
      <w:r>
        <w:rPr>
          <w:b w:val="0"/>
          <w:iCs/>
          <w:sz w:val="26"/>
          <w:szCs w:val="26"/>
        </w:rPr>
        <w:t xml:space="preserve">заказчика </w:t>
      </w:r>
      <w:r w:rsidRPr="0066025D">
        <w:rPr>
          <w:b w:val="0"/>
          <w:sz w:val="26"/>
          <w:szCs w:val="26"/>
        </w:rPr>
        <w:t xml:space="preserve"> </w:t>
      </w:r>
      <w:r>
        <w:rPr>
          <w:b w:val="0"/>
          <w:sz w:val="26"/>
          <w:szCs w:val="26"/>
        </w:rPr>
        <w:t>ОАО «УМПО» (450039, г. Уфа, ул. Ферина, д.2)</w:t>
      </w:r>
    </w:p>
    <w:p w:rsidR="00E612DA" w:rsidRPr="00F66FF4" w:rsidRDefault="00E612DA" w:rsidP="00DC4805">
      <w:pPr>
        <w:pStyle w:val="BodyText"/>
        <w:ind w:firstLine="567"/>
        <w:jc w:val="both"/>
        <w:rPr>
          <w:b w:val="0"/>
          <w:iCs/>
          <w:sz w:val="26"/>
          <w:szCs w:val="26"/>
        </w:rPr>
      </w:pPr>
      <w:r>
        <w:rPr>
          <w:b w:val="0"/>
          <w:iCs/>
          <w:sz w:val="26"/>
          <w:szCs w:val="26"/>
        </w:rPr>
        <w:t xml:space="preserve"> </w:t>
      </w:r>
    </w:p>
    <w:p w:rsidR="00E612DA" w:rsidRDefault="00E612DA" w:rsidP="00DC4805">
      <w:pPr>
        <w:jc w:val="center"/>
        <w:rPr>
          <w:sz w:val="26"/>
          <w:szCs w:val="26"/>
        </w:rPr>
      </w:pPr>
      <w:r w:rsidRPr="00024EAF">
        <w:rPr>
          <w:b/>
          <w:sz w:val="26"/>
          <w:szCs w:val="26"/>
        </w:rPr>
        <w:t>УСТАНОВИЛА:</w:t>
      </w:r>
      <w:r w:rsidRPr="00024EAF">
        <w:rPr>
          <w:sz w:val="26"/>
          <w:szCs w:val="26"/>
        </w:rPr>
        <w:tab/>
      </w:r>
    </w:p>
    <w:p w:rsidR="00E612DA" w:rsidRPr="007974C1" w:rsidRDefault="00E612DA" w:rsidP="00DC4805">
      <w:pPr>
        <w:jc w:val="center"/>
        <w:rPr>
          <w:sz w:val="26"/>
          <w:szCs w:val="26"/>
        </w:rPr>
      </w:pPr>
    </w:p>
    <w:p w:rsidR="00E612DA" w:rsidRPr="0066025D" w:rsidRDefault="00E612DA" w:rsidP="00DC4805">
      <w:pPr>
        <w:pStyle w:val="BodyText"/>
        <w:jc w:val="both"/>
        <w:rPr>
          <w:b w:val="0"/>
          <w:sz w:val="26"/>
          <w:szCs w:val="26"/>
        </w:rPr>
      </w:pPr>
      <w:r w:rsidRPr="00024EAF">
        <w:rPr>
          <w:sz w:val="26"/>
          <w:szCs w:val="26"/>
        </w:rPr>
        <w:tab/>
      </w:r>
      <w:r w:rsidRPr="00C9207F">
        <w:rPr>
          <w:b w:val="0"/>
          <w:sz w:val="26"/>
          <w:szCs w:val="26"/>
        </w:rPr>
        <w:t xml:space="preserve">В Управление Федеральной антимонопольной службы по Республике Башкортостан поступила </w:t>
      </w:r>
      <w:r>
        <w:rPr>
          <w:b w:val="0"/>
          <w:sz w:val="26"/>
          <w:szCs w:val="26"/>
        </w:rPr>
        <w:t>жалоба ООО «Трикон-ПМ»</w:t>
      </w:r>
      <w:r w:rsidRPr="0068135A">
        <w:rPr>
          <w:b w:val="0"/>
          <w:sz w:val="26"/>
          <w:szCs w:val="26"/>
        </w:rPr>
        <w:t xml:space="preserve"> </w:t>
      </w:r>
      <w:r w:rsidRPr="0066025D">
        <w:rPr>
          <w:b w:val="0"/>
          <w:sz w:val="26"/>
          <w:szCs w:val="26"/>
        </w:rPr>
        <w:t>(</w:t>
      </w:r>
      <w:r>
        <w:rPr>
          <w:b w:val="0"/>
          <w:sz w:val="26"/>
          <w:szCs w:val="26"/>
        </w:rPr>
        <w:t xml:space="preserve">614990, г. Пермь, ул. Рязанская, 101) </w:t>
      </w:r>
      <w:r w:rsidRPr="0066025D">
        <w:rPr>
          <w:b w:val="0"/>
          <w:iCs/>
          <w:sz w:val="26"/>
          <w:szCs w:val="26"/>
        </w:rPr>
        <w:t xml:space="preserve"> на действия </w:t>
      </w:r>
      <w:r>
        <w:rPr>
          <w:b w:val="0"/>
          <w:iCs/>
          <w:sz w:val="26"/>
          <w:szCs w:val="26"/>
        </w:rPr>
        <w:t xml:space="preserve">заказчика </w:t>
      </w:r>
      <w:r w:rsidRPr="0066025D">
        <w:rPr>
          <w:b w:val="0"/>
          <w:sz w:val="26"/>
          <w:szCs w:val="26"/>
        </w:rPr>
        <w:t xml:space="preserve"> </w:t>
      </w:r>
      <w:r>
        <w:rPr>
          <w:b w:val="0"/>
          <w:sz w:val="26"/>
          <w:szCs w:val="26"/>
        </w:rPr>
        <w:t>ОАО «УМПО» (450039, г. Уфа, ул. Ферина, д.2).</w:t>
      </w:r>
    </w:p>
    <w:p w:rsidR="00E612DA" w:rsidRDefault="00E612DA" w:rsidP="00DC4805">
      <w:pPr>
        <w:pStyle w:val="BodyText"/>
        <w:ind w:firstLine="680"/>
        <w:jc w:val="both"/>
        <w:rPr>
          <w:b w:val="0"/>
          <w:color w:val="000000"/>
          <w:sz w:val="26"/>
          <w:szCs w:val="26"/>
        </w:rPr>
      </w:pPr>
      <w:r w:rsidRPr="00BB2DDF">
        <w:rPr>
          <w:b w:val="0"/>
          <w:color w:val="000000"/>
          <w:sz w:val="26"/>
          <w:szCs w:val="26"/>
        </w:rPr>
        <w:t>Согласно жалобе Заявителя, следует,</w:t>
      </w:r>
      <w:r w:rsidRPr="001A3242">
        <w:rPr>
          <w:b w:val="0"/>
          <w:color w:val="000000"/>
          <w:sz w:val="26"/>
          <w:szCs w:val="26"/>
        </w:rPr>
        <w:t xml:space="preserve"> что</w:t>
      </w:r>
      <w:r>
        <w:rPr>
          <w:b w:val="0"/>
          <w:color w:val="000000"/>
          <w:sz w:val="26"/>
          <w:szCs w:val="26"/>
        </w:rPr>
        <w:t xml:space="preserve"> Заказчиком ОАО «Уфимский моторостроительное производственное объединение» на электронной площадке </w:t>
      </w:r>
      <w:r>
        <w:rPr>
          <w:b w:val="0"/>
          <w:color w:val="000000"/>
          <w:sz w:val="26"/>
          <w:szCs w:val="26"/>
          <w:lang w:val="en-US"/>
        </w:rPr>
        <w:t>B</w:t>
      </w:r>
      <w:r w:rsidRPr="003E609B">
        <w:rPr>
          <w:b w:val="0"/>
          <w:color w:val="000000"/>
          <w:sz w:val="26"/>
          <w:szCs w:val="26"/>
        </w:rPr>
        <w:t>2</w:t>
      </w:r>
      <w:r>
        <w:rPr>
          <w:b w:val="0"/>
          <w:color w:val="000000"/>
          <w:sz w:val="26"/>
          <w:szCs w:val="26"/>
          <w:lang w:val="en-US"/>
        </w:rPr>
        <w:t>B</w:t>
      </w:r>
      <w:r w:rsidRPr="003E609B">
        <w:rPr>
          <w:b w:val="0"/>
          <w:color w:val="000000"/>
          <w:sz w:val="26"/>
          <w:szCs w:val="26"/>
        </w:rPr>
        <w:t xml:space="preserve"> </w:t>
      </w:r>
      <w:r>
        <w:rPr>
          <w:b w:val="0"/>
          <w:color w:val="000000"/>
          <w:sz w:val="26"/>
          <w:szCs w:val="26"/>
          <w:lang w:val="en-US"/>
        </w:rPr>
        <w:t>Center</w:t>
      </w:r>
      <w:r w:rsidRPr="003E609B">
        <w:rPr>
          <w:b w:val="0"/>
          <w:color w:val="000000"/>
          <w:sz w:val="26"/>
          <w:szCs w:val="26"/>
        </w:rPr>
        <w:t xml:space="preserve"> </w:t>
      </w:r>
      <w:r>
        <w:rPr>
          <w:b w:val="0"/>
          <w:color w:val="000000"/>
          <w:sz w:val="26"/>
          <w:szCs w:val="26"/>
        </w:rPr>
        <w:t>был размещен Запрос предложений (объявление о покупке): №154698. Противогаз.</w:t>
      </w:r>
    </w:p>
    <w:p w:rsidR="00E612DA" w:rsidRDefault="00E612DA" w:rsidP="00DC4805">
      <w:pPr>
        <w:pStyle w:val="BodyText"/>
        <w:ind w:firstLine="680"/>
        <w:jc w:val="both"/>
        <w:rPr>
          <w:b w:val="0"/>
          <w:color w:val="000000"/>
          <w:sz w:val="26"/>
          <w:szCs w:val="26"/>
        </w:rPr>
      </w:pPr>
      <w:r>
        <w:rPr>
          <w:b w:val="0"/>
          <w:color w:val="000000"/>
          <w:sz w:val="26"/>
          <w:szCs w:val="26"/>
        </w:rPr>
        <w:t>Указанный запрос, как утверждает заявитель, соответствовал по своей сути размещению заказа в форме электронного аукциона в соответствии с ФЗ №94-ФЗ и ФЗ от 18.07.2011 №223-ФЗ «О закупках товаров, работ, услуг отдельными видами юридических лиц», также указанный запрос можно было расценить как публичную оферту согласно п. 2 ст. 437 и ГК РФ.</w:t>
      </w:r>
    </w:p>
    <w:p w:rsidR="00E612DA" w:rsidRDefault="00E612DA" w:rsidP="00DC4805">
      <w:pPr>
        <w:pStyle w:val="BodyText"/>
        <w:ind w:firstLine="680"/>
        <w:jc w:val="both"/>
        <w:rPr>
          <w:b w:val="0"/>
          <w:color w:val="000000"/>
          <w:sz w:val="26"/>
          <w:szCs w:val="26"/>
        </w:rPr>
      </w:pPr>
      <w:r>
        <w:rPr>
          <w:b w:val="0"/>
          <w:color w:val="000000"/>
          <w:sz w:val="26"/>
          <w:szCs w:val="26"/>
        </w:rPr>
        <w:t>ООО «Трикон-ПМ» была подана заявка на участие в запросе предложений. Из жалобы заявителя следует, что 26.06.12 состоялась переторжка. Однако рассмотрение заявок на участие не состоялось, ни аукцион, ни конкурс не был проведен, протокол рассмотрения заявок участников на электронной площадке не размещен.</w:t>
      </w:r>
    </w:p>
    <w:p w:rsidR="00E612DA" w:rsidRPr="00EA274B" w:rsidRDefault="00E612DA" w:rsidP="00DC4805">
      <w:pPr>
        <w:pStyle w:val="BodyText"/>
        <w:ind w:firstLine="680"/>
        <w:jc w:val="both"/>
        <w:rPr>
          <w:b w:val="0"/>
          <w:color w:val="000000"/>
          <w:sz w:val="26"/>
          <w:szCs w:val="26"/>
        </w:rPr>
      </w:pPr>
      <w:r>
        <w:rPr>
          <w:b w:val="0"/>
          <w:color w:val="000000"/>
          <w:sz w:val="26"/>
          <w:szCs w:val="26"/>
        </w:rPr>
        <w:t xml:space="preserve">По мнению ООО «Трикон-ПМ» размещенный ОАО «УМПО» на электронной площадке </w:t>
      </w:r>
      <w:r>
        <w:rPr>
          <w:b w:val="0"/>
          <w:color w:val="000000"/>
          <w:sz w:val="26"/>
          <w:szCs w:val="26"/>
          <w:lang w:val="en-US"/>
        </w:rPr>
        <w:t>B</w:t>
      </w:r>
      <w:r w:rsidRPr="00EA274B">
        <w:rPr>
          <w:b w:val="0"/>
          <w:color w:val="000000"/>
          <w:sz w:val="26"/>
          <w:szCs w:val="26"/>
        </w:rPr>
        <w:t>2</w:t>
      </w:r>
      <w:r>
        <w:rPr>
          <w:b w:val="0"/>
          <w:color w:val="000000"/>
          <w:sz w:val="26"/>
          <w:szCs w:val="26"/>
          <w:lang w:val="en-US"/>
        </w:rPr>
        <w:t>B</w:t>
      </w:r>
      <w:r w:rsidRPr="00EA274B">
        <w:rPr>
          <w:b w:val="0"/>
          <w:color w:val="000000"/>
          <w:sz w:val="26"/>
          <w:szCs w:val="26"/>
        </w:rPr>
        <w:t xml:space="preserve"> </w:t>
      </w:r>
      <w:r>
        <w:rPr>
          <w:b w:val="0"/>
          <w:color w:val="000000"/>
          <w:sz w:val="26"/>
          <w:szCs w:val="26"/>
          <w:lang w:val="en-US"/>
        </w:rPr>
        <w:t>Center</w:t>
      </w:r>
      <w:r w:rsidRPr="00EA274B">
        <w:rPr>
          <w:b w:val="0"/>
          <w:color w:val="000000"/>
          <w:sz w:val="26"/>
          <w:szCs w:val="26"/>
        </w:rPr>
        <w:t xml:space="preserve"> </w:t>
      </w:r>
      <w:r>
        <w:rPr>
          <w:b w:val="0"/>
          <w:color w:val="000000"/>
          <w:sz w:val="26"/>
          <w:szCs w:val="26"/>
        </w:rPr>
        <w:t>Запрос предложений (объявление о покупке): №154698 в соответствии с Письмом Минэкономразвития РФ от 03 августа 2011г. №ОГ-Д28-776 не являлся обязательным к размещению на электронной площадке, так как только в случае, если в уставном капитале ОАО доля участия РФ превышает пятьдесят процентов, начиная с 01 января 2012 года ОАО при закупке товаров, работ, услуг обязано руководствоваться положениями №223-ФЗ.</w:t>
      </w:r>
    </w:p>
    <w:p w:rsidR="00E612DA" w:rsidRPr="00FA5D4E" w:rsidRDefault="00E612DA" w:rsidP="00DC4805">
      <w:pPr>
        <w:pStyle w:val="BodyText"/>
        <w:ind w:firstLine="680"/>
        <w:jc w:val="both"/>
        <w:rPr>
          <w:b w:val="0"/>
          <w:color w:val="000000"/>
          <w:sz w:val="26"/>
          <w:szCs w:val="26"/>
        </w:rPr>
      </w:pPr>
      <w:r>
        <w:rPr>
          <w:b w:val="0"/>
          <w:color w:val="000000"/>
          <w:sz w:val="26"/>
          <w:szCs w:val="26"/>
        </w:rPr>
        <w:t xml:space="preserve">Как указывает заявитель размещенный ОАО «УМПО» на электронной площадке </w:t>
      </w:r>
      <w:r>
        <w:rPr>
          <w:b w:val="0"/>
          <w:color w:val="000000"/>
          <w:sz w:val="26"/>
          <w:szCs w:val="26"/>
          <w:lang w:val="en-US"/>
        </w:rPr>
        <w:t>B</w:t>
      </w:r>
      <w:r w:rsidRPr="00FA5D4E">
        <w:rPr>
          <w:b w:val="0"/>
          <w:color w:val="000000"/>
          <w:sz w:val="26"/>
          <w:szCs w:val="26"/>
        </w:rPr>
        <w:t>2</w:t>
      </w:r>
      <w:r>
        <w:rPr>
          <w:b w:val="0"/>
          <w:color w:val="000000"/>
          <w:sz w:val="26"/>
          <w:szCs w:val="26"/>
          <w:lang w:val="en-US"/>
        </w:rPr>
        <w:t>B</w:t>
      </w:r>
      <w:r w:rsidRPr="00FA5D4E">
        <w:rPr>
          <w:b w:val="0"/>
          <w:color w:val="000000"/>
          <w:sz w:val="26"/>
          <w:szCs w:val="26"/>
        </w:rPr>
        <w:t xml:space="preserve"> </w:t>
      </w:r>
      <w:r>
        <w:rPr>
          <w:b w:val="0"/>
          <w:color w:val="000000"/>
          <w:sz w:val="26"/>
          <w:szCs w:val="26"/>
          <w:lang w:val="en-US"/>
        </w:rPr>
        <w:t>Center</w:t>
      </w:r>
      <w:r w:rsidRPr="00FA5D4E">
        <w:rPr>
          <w:b w:val="0"/>
          <w:color w:val="000000"/>
          <w:sz w:val="26"/>
          <w:szCs w:val="26"/>
        </w:rPr>
        <w:t xml:space="preserve"> </w:t>
      </w:r>
      <w:r>
        <w:rPr>
          <w:b w:val="0"/>
          <w:color w:val="000000"/>
          <w:sz w:val="26"/>
          <w:szCs w:val="26"/>
        </w:rPr>
        <w:t>был запрос предложений (объявление о покупке): №154698 содержал информацию о том, что он не является заказом в соответствии с ФЗ №94 и №223 и не является публичной офертой и размещение подобных заказов на электронной площадке противоречит положениям действующего законодательства и дезинформирует контрагентов, заключивших договор с организаторов торгов.</w:t>
      </w:r>
    </w:p>
    <w:p w:rsidR="00E612DA" w:rsidRDefault="00E612DA" w:rsidP="00DC4805">
      <w:pPr>
        <w:ind w:firstLine="539"/>
        <w:jc w:val="both"/>
        <w:rPr>
          <w:sz w:val="26"/>
          <w:szCs w:val="26"/>
        </w:rPr>
      </w:pPr>
      <w:r w:rsidRPr="00BB2DDF">
        <w:rPr>
          <w:sz w:val="26"/>
          <w:szCs w:val="26"/>
        </w:rPr>
        <w:t>По существу жалобы, ОАО «</w:t>
      </w:r>
      <w:r>
        <w:rPr>
          <w:sz w:val="26"/>
          <w:szCs w:val="26"/>
        </w:rPr>
        <w:t>УМПО</w:t>
      </w:r>
      <w:r w:rsidRPr="00BB2DDF">
        <w:rPr>
          <w:sz w:val="26"/>
          <w:szCs w:val="26"/>
        </w:rPr>
        <w:t xml:space="preserve">» представило следующие объяснения (вх. </w:t>
      </w:r>
      <w:r>
        <w:rPr>
          <w:sz w:val="26"/>
          <w:szCs w:val="26"/>
        </w:rPr>
        <w:t>11516</w:t>
      </w:r>
      <w:r w:rsidRPr="00BB2DDF">
        <w:rPr>
          <w:sz w:val="26"/>
          <w:szCs w:val="26"/>
        </w:rPr>
        <w:t xml:space="preserve"> от </w:t>
      </w:r>
      <w:r>
        <w:rPr>
          <w:sz w:val="26"/>
          <w:szCs w:val="26"/>
        </w:rPr>
        <w:t>24.08</w:t>
      </w:r>
      <w:r w:rsidRPr="00BB2DDF">
        <w:rPr>
          <w:sz w:val="26"/>
          <w:szCs w:val="26"/>
        </w:rPr>
        <w:t>.12).</w:t>
      </w:r>
    </w:p>
    <w:p w:rsidR="00E612DA" w:rsidRDefault="00E612DA" w:rsidP="00DC4805">
      <w:pPr>
        <w:ind w:firstLine="539"/>
        <w:jc w:val="both"/>
        <w:rPr>
          <w:sz w:val="26"/>
          <w:szCs w:val="26"/>
        </w:rPr>
      </w:pPr>
      <w:r>
        <w:rPr>
          <w:sz w:val="26"/>
          <w:szCs w:val="26"/>
        </w:rPr>
        <w:t>Действия ОАО «УМПО» по размещению заказа на приобретение противогазов не являлись проведением электронного аукциона, а также не обладали признаками публичной оферты.</w:t>
      </w:r>
    </w:p>
    <w:p w:rsidR="00E612DA" w:rsidRDefault="00E612DA" w:rsidP="00DC4805">
      <w:pPr>
        <w:ind w:firstLine="539"/>
        <w:jc w:val="both"/>
        <w:rPr>
          <w:sz w:val="26"/>
          <w:szCs w:val="26"/>
        </w:rPr>
      </w:pPr>
      <w:r>
        <w:rPr>
          <w:sz w:val="26"/>
          <w:szCs w:val="26"/>
        </w:rPr>
        <w:t>В извещении о размещении заказа ОАО «УМПО» целенаправленно включило информацию о том, что данное извещение не является извещением о проведении торгов (конкурса или аукциона), публичной офертой и у объединения не возникает обязательств по заключению договора с участниками закупки. Также извещение о размещении заказа содержало информацию о том, что объединение не несет никакой ответственности за отказ от заключения договора с участниками закупки.</w:t>
      </w:r>
    </w:p>
    <w:p w:rsidR="00E612DA" w:rsidRDefault="00E612DA" w:rsidP="00DC4805">
      <w:pPr>
        <w:ind w:firstLine="539"/>
        <w:jc w:val="both"/>
        <w:rPr>
          <w:sz w:val="26"/>
          <w:szCs w:val="26"/>
        </w:rPr>
      </w:pPr>
      <w:r>
        <w:rPr>
          <w:sz w:val="26"/>
          <w:szCs w:val="26"/>
        </w:rPr>
        <w:t>Действия ОАО «УМПО» по размещению заказа являлись запросом предложений (оферт), возможность проведения которого предусмотрена ч. 1 ст. 437 Гражданского кодекса РФ. Согласно ч. 1 ст. 437 ГК РФ запрос предложений является приглашением делать оферты, адресованным неопределенному кругу лиц, и не накладывает на организатора запроса предложений обязательств по заключению договора с его участниками. При этом в отличие от процедуры проведения торгов, процедура проведения запроса предложений законодательством не урегулирована и оставлена на усмотрение ее организатора.</w:t>
      </w:r>
    </w:p>
    <w:p w:rsidR="00E612DA" w:rsidRDefault="00E612DA" w:rsidP="00DC4805">
      <w:pPr>
        <w:ind w:firstLine="539"/>
        <w:jc w:val="both"/>
        <w:rPr>
          <w:sz w:val="26"/>
          <w:szCs w:val="26"/>
        </w:rPr>
      </w:pPr>
      <w:r>
        <w:rPr>
          <w:sz w:val="26"/>
          <w:szCs w:val="26"/>
        </w:rPr>
        <w:t>По информации ОАО «УМПО» запрос предложений проводился в соответствии с Положением «О закупке товаров, работ и услуг», утвержденным Советом директоров ОАО «УМПО» 02.11.2011г. Данное положение является локальным нормативным актом объединения, регулирующим его закупочную деятельность и разработанным в первую очередь в целях установления внутреннего контроля за расходованием денежных средств организации.</w:t>
      </w:r>
    </w:p>
    <w:p w:rsidR="00E612DA" w:rsidRDefault="00E612DA" w:rsidP="00DC4805">
      <w:pPr>
        <w:ind w:firstLine="539"/>
        <w:jc w:val="both"/>
        <w:rPr>
          <w:sz w:val="26"/>
          <w:szCs w:val="26"/>
        </w:rPr>
      </w:pPr>
      <w:r>
        <w:rPr>
          <w:sz w:val="26"/>
          <w:szCs w:val="26"/>
        </w:rPr>
        <w:t>Для обеспечения прозрачности процедуры закупки в Положение ОАО «УМПО» «О закупке товаров, работ и услуг» было включено условие о том, что запрос предложений должен проводиться исключительно в электронной форме на электронной торговой площадке.</w:t>
      </w:r>
    </w:p>
    <w:p w:rsidR="00E612DA" w:rsidRPr="00FE22D8" w:rsidRDefault="00E612DA" w:rsidP="00DC4805">
      <w:pPr>
        <w:ind w:firstLine="539"/>
        <w:jc w:val="both"/>
        <w:rPr>
          <w:sz w:val="26"/>
          <w:szCs w:val="26"/>
        </w:rPr>
      </w:pPr>
      <w:r w:rsidRPr="00FE22D8">
        <w:rPr>
          <w:sz w:val="26"/>
          <w:szCs w:val="26"/>
        </w:rPr>
        <w:t>Исследовав имеющиеся материалы дела, заслушав мнения представителей сторон, Комиссия Башкортостанского УФАС России приходит к следующим выводам.</w:t>
      </w:r>
    </w:p>
    <w:p w:rsidR="00E612DA" w:rsidRDefault="00E612DA" w:rsidP="00DC4805">
      <w:pPr>
        <w:ind w:firstLine="720"/>
        <w:jc w:val="both"/>
        <w:rPr>
          <w:sz w:val="26"/>
          <w:szCs w:val="26"/>
        </w:rPr>
      </w:pPr>
      <w:r>
        <w:rPr>
          <w:sz w:val="26"/>
          <w:szCs w:val="26"/>
        </w:rPr>
        <w:t xml:space="preserve">15.06.2012г. на электронной площадке </w:t>
      </w:r>
      <w:r>
        <w:rPr>
          <w:sz w:val="26"/>
          <w:szCs w:val="26"/>
          <w:lang w:val="en-US"/>
        </w:rPr>
        <w:t>B</w:t>
      </w:r>
      <w:r w:rsidRPr="00E8772A">
        <w:rPr>
          <w:sz w:val="26"/>
          <w:szCs w:val="26"/>
        </w:rPr>
        <w:t>2</w:t>
      </w:r>
      <w:r>
        <w:rPr>
          <w:sz w:val="26"/>
          <w:szCs w:val="26"/>
          <w:lang w:val="en-US"/>
        </w:rPr>
        <w:t>B</w:t>
      </w:r>
      <w:r w:rsidRPr="00E8772A">
        <w:rPr>
          <w:sz w:val="26"/>
          <w:szCs w:val="26"/>
        </w:rPr>
        <w:t xml:space="preserve"> </w:t>
      </w:r>
      <w:r>
        <w:rPr>
          <w:sz w:val="26"/>
          <w:szCs w:val="26"/>
          <w:lang w:val="en-US"/>
        </w:rPr>
        <w:t>Center</w:t>
      </w:r>
      <w:r w:rsidRPr="00E8772A">
        <w:rPr>
          <w:sz w:val="26"/>
          <w:szCs w:val="26"/>
        </w:rPr>
        <w:t xml:space="preserve"> </w:t>
      </w:r>
      <w:r>
        <w:rPr>
          <w:sz w:val="26"/>
          <w:szCs w:val="26"/>
        </w:rPr>
        <w:t>было опубликовано извещение ОАО «УМПО» №154698 о проведении запроса предложений на поставку противогазов ГП-7. Пунктом 9 извещения предусмотрено, что данное извещение о проведении торгов не является офертой (публичной офертой), то есть у заказчика не возникает обязательств по заключению договора с участниками, и он не несет ответственности за отказ от заключения договора с ними.</w:t>
      </w:r>
    </w:p>
    <w:p w:rsidR="00E612DA" w:rsidRDefault="00E612DA" w:rsidP="00DC4805">
      <w:pPr>
        <w:ind w:firstLine="720"/>
        <w:jc w:val="both"/>
        <w:rPr>
          <w:sz w:val="26"/>
          <w:szCs w:val="26"/>
        </w:rPr>
      </w:pPr>
      <w:r>
        <w:rPr>
          <w:sz w:val="26"/>
          <w:szCs w:val="26"/>
        </w:rPr>
        <w:t>Как было установлено, ОАО «УМПО» не подпадает под действие Федерального Закона от 21.07.2005г. №94-ФЗ «О размещении заказов на поставки товаров, выполнение работ, оказание услуг для государственных и муниципальных нужд», также деятельность объединения на сегодняшний день не подпадает под действие Федерального Закона от 18.07.2011г. (далее – ФЗ №94) №233-ФЗ «О закупке товаров, работ, услуг отдельными видами юридических лиц». В своей закупочной деятельности объединение руководствуется Положением «О закупке товаров, работ и услуг», утвержденным Советом директоров ОАО «УМПО» от 02.11.2011г. (далее - Положение)</w:t>
      </w:r>
    </w:p>
    <w:p w:rsidR="00E612DA" w:rsidRDefault="00E612DA" w:rsidP="00DC4805">
      <w:pPr>
        <w:ind w:firstLine="720"/>
        <w:jc w:val="both"/>
        <w:rPr>
          <w:sz w:val="26"/>
          <w:szCs w:val="26"/>
        </w:rPr>
      </w:pPr>
      <w:r>
        <w:rPr>
          <w:sz w:val="26"/>
          <w:szCs w:val="26"/>
        </w:rPr>
        <w:t>В соответствии с п. 14.1 Положения под запросом предложений понимается процедура закупки, при которой ОАО «УМПО» доводит информацию о размещении заказа до неограниченного круга лиц и выбирает поставщика по результатам рассмотрения поступивших предложений. Запрос предложений проводится исключительно в электронной форме на электронной торговой площадке. Также указано, что проведение запроса предложений не накладывает на ОАО «УМПО» гражданско-правовых обязательств по заключению договора с победителем запроса предложений или иным его участником.</w:t>
      </w:r>
    </w:p>
    <w:p w:rsidR="00E612DA" w:rsidRDefault="00E612DA" w:rsidP="00DC4805">
      <w:pPr>
        <w:ind w:firstLine="720"/>
        <w:jc w:val="both"/>
        <w:rPr>
          <w:sz w:val="26"/>
          <w:szCs w:val="26"/>
        </w:rPr>
      </w:pPr>
      <w:r>
        <w:rPr>
          <w:sz w:val="26"/>
          <w:szCs w:val="26"/>
        </w:rPr>
        <w:t>Согласно представленным документам и на данный запрос предложений №154698 на поставку противогазов ГП-7 поступило 9 заявок:</w:t>
      </w:r>
    </w:p>
    <w:p w:rsidR="00E612DA" w:rsidRDefault="00E612DA" w:rsidP="00DC4805">
      <w:pPr>
        <w:pStyle w:val="ListParagraph"/>
        <w:numPr>
          <w:ilvl w:val="0"/>
          <w:numId w:val="1"/>
        </w:numPr>
        <w:jc w:val="both"/>
        <w:rPr>
          <w:sz w:val="26"/>
          <w:szCs w:val="26"/>
        </w:rPr>
      </w:pPr>
      <w:r w:rsidRPr="002B1BAF">
        <w:rPr>
          <w:sz w:val="26"/>
          <w:szCs w:val="26"/>
        </w:rPr>
        <w:t xml:space="preserve">ООО «РОСТ» </w:t>
      </w:r>
      <w:r>
        <w:rPr>
          <w:sz w:val="26"/>
          <w:szCs w:val="26"/>
        </w:rPr>
        <w:t xml:space="preserve">с ценовым предложением: 307 980, 00 руб. </w:t>
      </w:r>
    </w:p>
    <w:p w:rsidR="00E612DA" w:rsidRDefault="00E612DA" w:rsidP="00DC4805">
      <w:pPr>
        <w:pStyle w:val="ListParagraph"/>
        <w:numPr>
          <w:ilvl w:val="0"/>
          <w:numId w:val="1"/>
        </w:numPr>
        <w:jc w:val="both"/>
        <w:rPr>
          <w:sz w:val="26"/>
          <w:szCs w:val="26"/>
        </w:rPr>
      </w:pPr>
      <w:r>
        <w:rPr>
          <w:sz w:val="26"/>
          <w:szCs w:val="26"/>
        </w:rPr>
        <w:t>ООО «Трикон-ПМ» с ценовым предложением 312 000, 00руб.</w:t>
      </w:r>
    </w:p>
    <w:p w:rsidR="00E612DA" w:rsidRDefault="00E612DA" w:rsidP="00DC4805">
      <w:pPr>
        <w:pStyle w:val="ListParagraph"/>
        <w:numPr>
          <w:ilvl w:val="0"/>
          <w:numId w:val="1"/>
        </w:numPr>
        <w:jc w:val="both"/>
        <w:rPr>
          <w:sz w:val="26"/>
          <w:szCs w:val="26"/>
        </w:rPr>
      </w:pPr>
      <w:r>
        <w:rPr>
          <w:sz w:val="26"/>
          <w:szCs w:val="26"/>
        </w:rPr>
        <w:t>ООО «АУТОР», с ценовым предложением 315 000, 00руб.</w:t>
      </w:r>
    </w:p>
    <w:p w:rsidR="00E612DA" w:rsidRDefault="00E612DA" w:rsidP="00DC4805">
      <w:pPr>
        <w:pStyle w:val="ListParagraph"/>
        <w:numPr>
          <w:ilvl w:val="0"/>
          <w:numId w:val="1"/>
        </w:numPr>
        <w:jc w:val="both"/>
        <w:rPr>
          <w:sz w:val="26"/>
          <w:szCs w:val="26"/>
        </w:rPr>
      </w:pPr>
      <w:r>
        <w:rPr>
          <w:sz w:val="26"/>
          <w:szCs w:val="26"/>
        </w:rPr>
        <w:t>МУП «СпецЦентрЗащита» г. Уфы, с ценовым предложением 449 491, 50руб.</w:t>
      </w:r>
    </w:p>
    <w:p w:rsidR="00E612DA" w:rsidRDefault="00E612DA" w:rsidP="00DC4805">
      <w:pPr>
        <w:pStyle w:val="ListParagraph"/>
        <w:numPr>
          <w:ilvl w:val="0"/>
          <w:numId w:val="1"/>
        </w:numPr>
        <w:jc w:val="both"/>
        <w:rPr>
          <w:sz w:val="26"/>
          <w:szCs w:val="26"/>
        </w:rPr>
      </w:pPr>
      <w:r>
        <w:rPr>
          <w:sz w:val="26"/>
          <w:szCs w:val="26"/>
        </w:rPr>
        <w:t>ООО ПК «Уралстройинвест» с ценовым предложением 479 142, 54руб.;</w:t>
      </w:r>
    </w:p>
    <w:p w:rsidR="00E612DA" w:rsidRDefault="00E612DA" w:rsidP="00DC4805">
      <w:pPr>
        <w:pStyle w:val="ListParagraph"/>
        <w:numPr>
          <w:ilvl w:val="0"/>
          <w:numId w:val="1"/>
        </w:numPr>
        <w:jc w:val="both"/>
        <w:rPr>
          <w:sz w:val="26"/>
          <w:szCs w:val="26"/>
        </w:rPr>
      </w:pPr>
      <w:r>
        <w:rPr>
          <w:sz w:val="26"/>
          <w:szCs w:val="26"/>
        </w:rPr>
        <w:t>ООО «СтронгГрупп» с ценовым предложением: 332 937, 00руб.;</w:t>
      </w:r>
    </w:p>
    <w:p w:rsidR="00E612DA" w:rsidRDefault="00E612DA" w:rsidP="00DC4805">
      <w:pPr>
        <w:pStyle w:val="ListParagraph"/>
        <w:numPr>
          <w:ilvl w:val="0"/>
          <w:numId w:val="1"/>
        </w:numPr>
        <w:jc w:val="both"/>
        <w:rPr>
          <w:sz w:val="26"/>
          <w:szCs w:val="26"/>
        </w:rPr>
      </w:pPr>
      <w:r>
        <w:rPr>
          <w:sz w:val="26"/>
          <w:szCs w:val="26"/>
        </w:rPr>
        <w:t>ООО «Базис</w:t>
      </w:r>
      <w:r>
        <w:rPr>
          <w:sz w:val="26"/>
          <w:szCs w:val="26"/>
          <w:lang w:val="en-US"/>
        </w:rPr>
        <w:t>LTD</w:t>
      </w:r>
      <w:r>
        <w:rPr>
          <w:sz w:val="26"/>
          <w:szCs w:val="26"/>
        </w:rPr>
        <w:t>»</w:t>
      </w:r>
      <w:r w:rsidRPr="002B1BAF">
        <w:rPr>
          <w:sz w:val="26"/>
          <w:szCs w:val="26"/>
        </w:rPr>
        <w:t xml:space="preserve"> </w:t>
      </w:r>
      <w:r>
        <w:rPr>
          <w:sz w:val="26"/>
          <w:szCs w:val="26"/>
          <w:lang w:val="en-US"/>
        </w:rPr>
        <w:t>c</w:t>
      </w:r>
      <w:r w:rsidRPr="002B1BAF">
        <w:rPr>
          <w:sz w:val="26"/>
          <w:szCs w:val="26"/>
        </w:rPr>
        <w:t xml:space="preserve"> </w:t>
      </w:r>
      <w:r>
        <w:rPr>
          <w:sz w:val="26"/>
          <w:szCs w:val="26"/>
        </w:rPr>
        <w:t>ценовым предложением: 480 024, 00руб.;</w:t>
      </w:r>
    </w:p>
    <w:p w:rsidR="00E612DA" w:rsidRPr="002B1BAF" w:rsidRDefault="00E612DA" w:rsidP="00DC4805">
      <w:pPr>
        <w:pStyle w:val="ListParagraph"/>
        <w:numPr>
          <w:ilvl w:val="0"/>
          <w:numId w:val="1"/>
        </w:numPr>
        <w:jc w:val="both"/>
        <w:rPr>
          <w:sz w:val="26"/>
          <w:szCs w:val="26"/>
        </w:rPr>
      </w:pPr>
      <w:r>
        <w:rPr>
          <w:sz w:val="26"/>
          <w:szCs w:val="26"/>
        </w:rPr>
        <w:t>ООО «ЧТК» с ценовым предложением: 390 000, 00руб;</w:t>
      </w:r>
    </w:p>
    <w:p w:rsidR="00E612DA" w:rsidRPr="002B1BAF" w:rsidRDefault="00E612DA" w:rsidP="00DC4805">
      <w:pPr>
        <w:pStyle w:val="ListParagraph"/>
        <w:numPr>
          <w:ilvl w:val="0"/>
          <w:numId w:val="1"/>
        </w:numPr>
        <w:jc w:val="both"/>
        <w:rPr>
          <w:sz w:val="26"/>
          <w:szCs w:val="26"/>
        </w:rPr>
      </w:pPr>
      <w:r>
        <w:rPr>
          <w:sz w:val="26"/>
          <w:szCs w:val="26"/>
        </w:rPr>
        <w:t>ЗАО «Торговый Дом ТРАКТ» с ценовым предложением 729 240, 00руб.</w:t>
      </w:r>
    </w:p>
    <w:p w:rsidR="00E612DA" w:rsidRPr="00E8772A" w:rsidRDefault="00E612DA" w:rsidP="00DC4805">
      <w:pPr>
        <w:ind w:firstLine="720"/>
        <w:jc w:val="both"/>
        <w:rPr>
          <w:sz w:val="26"/>
          <w:szCs w:val="26"/>
        </w:rPr>
      </w:pPr>
      <w:r>
        <w:rPr>
          <w:sz w:val="26"/>
          <w:szCs w:val="26"/>
        </w:rPr>
        <w:t>По объяснениям представителей ОАО «УМПО» на данный момент процедура отбора победителя не завершена, в связи с проверкой каждого заказчика службой безопасности ОАО «УМПО».</w:t>
      </w:r>
    </w:p>
    <w:p w:rsidR="00E612DA" w:rsidRDefault="00E612DA" w:rsidP="00DC4805">
      <w:pPr>
        <w:ind w:firstLine="720"/>
        <w:jc w:val="both"/>
        <w:rPr>
          <w:sz w:val="26"/>
          <w:szCs w:val="26"/>
        </w:rPr>
      </w:pPr>
      <w:r>
        <w:rPr>
          <w:sz w:val="26"/>
          <w:szCs w:val="26"/>
        </w:rPr>
        <w:t>Довод заявителя о том, что запрос предложений ОАО «УМПО» не может проводиться на электронной площадке считаем несостоятельным ввиду следующих обстоятельств.</w:t>
      </w:r>
    </w:p>
    <w:p w:rsidR="00E612DA" w:rsidRDefault="00E612DA" w:rsidP="00DC4805">
      <w:pPr>
        <w:ind w:firstLine="720"/>
        <w:jc w:val="both"/>
        <w:rPr>
          <w:sz w:val="26"/>
          <w:szCs w:val="26"/>
          <w:lang w:eastAsia="en-US"/>
        </w:rPr>
      </w:pPr>
      <w:r>
        <w:rPr>
          <w:sz w:val="26"/>
          <w:szCs w:val="26"/>
        </w:rPr>
        <w:t xml:space="preserve">В соответствии со ст. 41.1 ФЗ №94 </w:t>
      </w:r>
      <w:r w:rsidRPr="000C3BBA">
        <w:rPr>
          <w:sz w:val="26"/>
          <w:szCs w:val="26"/>
          <w:lang w:eastAsia="en-US"/>
        </w:rPr>
        <w:t xml:space="preserve">под электронной площадкой понимается сайт в информационно-телекоммуникационной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w:t>
      </w:r>
      <w:hyperlink w:anchor="sub_0" w:history="1">
        <w:r w:rsidRPr="000C3BBA">
          <w:rPr>
            <w:sz w:val="26"/>
            <w:szCs w:val="26"/>
            <w:lang w:eastAsia="en-US"/>
          </w:rPr>
          <w:t>законодательством</w:t>
        </w:r>
      </w:hyperlink>
      <w:r w:rsidRPr="000C3BBA">
        <w:rPr>
          <w:sz w:val="26"/>
          <w:szCs w:val="26"/>
          <w:lang w:eastAsia="en-US"/>
        </w:rPr>
        <w:t xml:space="preserve"> Российской Федерации о размещении заказов.</w:t>
      </w:r>
      <w:r>
        <w:rPr>
          <w:sz w:val="26"/>
          <w:szCs w:val="26"/>
          <w:lang w:eastAsia="en-US"/>
        </w:rPr>
        <w:t xml:space="preserve"> Однако данное определение введено в целях ФЗ №94 и применяется к отношениям, регулируемым указанным законом.</w:t>
      </w:r>
    </w:p>
    <w:p w:rsidR="00E612DA" w:rsidRDefault="00E612DA" w:rsidP="00DC4805">
      <w:pPr>
        <w:ind w:firstLine="720"/>
        <w:jc w:val="both"/>
        <w:rPr>
          <w:sz w:val="26"/>
          <w:szCs w:val="26"/>
        </w:rPr>
      </w:pPr>
      <w:r w:rsidRPr="00FE22D8">
        <w:rPr>
          <w:sz w:val="26"/>
          <w:szCs w:val="26"/>
          <w:lang w:eastAsia="en-US"/>
        </w:rPr>
        <w:t>На довод ООО «Трикон-ПМ» о том, что подобные заявки не должны размещаться на электронных площадках, либо они должны производиться в соответствии с требованиями ФЗ №94 и ФЗ №223, сообщаем, что ОАО «УМПО», являясь самостоятельным хозяйствующим субъектом вправе принимать не противоречащие закону локальные нормативные акты и руководствоваться ими при осуществлении своей хозяйственной деятельности. В данном случае ОАО «УМПО» в рамках закупочной деятельности руководствуется</w:t>
      </w:r>
      <w:r>
        <w:rPr>
          <w:sz w:val="26"/>
          <w:szCs w:val="26"/>
          <w:lang w:eastAsia="en-US"/>
        </w:rPr>
        <w:t xml:space="preserve"> Положением </w:t>
      </w:r>
      <w:r>
        <w:rPr>
          <w:sz w:val="26"/>
          <w:szCs w:val="26"/>
        </w:rPr>
        <w:t xml:space="preserve">«О закупке товаров, работ и услуг» (далее – ФЗ №223), утвержденным Советом директоров ОАО «УМПО» от 02.11.2011г. Данным Положением предусмотрено, что запрос предложений проводится исключительно в электронной форме на электронной торговой площадке. </w:t>
      </w:r>
    </w:p>
    <w:p w:rsidR="00E612DA" w:rsidRDefault="00E612DA" w:rsidP="00DC4805">
      <w:pPr>
        <w:pStyle w:val="BodyText"/>
        <w:ind w:firstLine="680"/>
        <w:jc w:val="both"/>
        <w:rPr>
          <w:b w:val="0"/>
          <w:color w:val="000000"/>
          <w:sz w:val="26"/>
          <w:szCs w:val="26"/>
        </w:rPr>
      </w:pPr>
      <w:r w:rsidRPr="00264909">
        <w:rPr>
          <w:b w:val="0"/>
          <w:sz w:val="26"/>
          <w:szCs w:val="26"/>
        </w:rPr>
        <w:t>В Положении указано, что проведение запроса предложений не накладывает на ОАО «УМПО» гражданско-правовых обязательств по заключению договора с победителем запроса предложений или иным его участником. Данное условие также прописано в Извещении</w:t>
      </w:r>
      <w:r>
        <w:rPr>
          <w:sz w:val="26"/>
          <w:szCs w:val="26"/>
        </w:rPr>
        <w:t xml:space="preserve"> </w:t>
      </w:r>
      <w:r>
        <w:rPr>
          <w:b w:val="0"/>
          <w:color w:val="000000"/>
          <w:sz w:val="26"/>
          <w:szCs w:val="26"/>
        </w:rPr>
        <w:t>(объявление о покупке): №154698, с которым участники были ознакомлены.</w:t>
      </w:r>
    </w:p>
    <w:p w:rsidR="00E612DA" w:rsidRPr="00264909" w:rsidRDefault="00E612DA" w:rsidP="00DC4805">
      <w:pPr>
        <w:pStyle w:val="BodyText"/>
        <w:ind w:firstLine="680"/>
        <w:jc w:val="both"/>
        <w:rPr>
          <w:b w:val="0"/>
          <w:color w:val="000000"/>
          <w:sz w:val="26"/>
          <w:szCs w:val="26"/>
        </w:rPr>
      </w:pPr>
      <w:r>
        <w:rPr>
          <w:b w:val="0"/>
          <w:color w:val="000000"/>
          <w:sz w:val="26"/>
          <w:szCs w:val="26"/>
        </w:rPr>
        <w:t>Таким образом, доводы заявителя не нашли подтверждения.</w:t>
      </w:r>
    </w:p>
    <w:p w:rsidR="00E612DA" w:rsidRPr="00024EAF" w:rsidRDefault="00E612DA" w:rsidP="00DC4805">
      <w:pPr>
        <w:ind w:firstLine="540"/>
        <w:jc w:val="both"/>
        <w:rPr>
          <w:sz w:val="26"/>
          <w:szCs w:val="26"/>
        </w:rPr>
      </w:pPr>
      <w:r w:rsidRPr="00024EAF">
        <w:rPr>
          <w:sz w:val="26"/>
          <w:szCs w:val="26"/>
        </w:rPr>
        <w:t>Согласно части 1 статьи 18.1 Федерального закона от 26.07.2006  №135-ФЗ «О защите конкуренции»  антимонопольный орган рассматривает жалобы на действия (бездействие)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за исключением жалоб, рассмотрение которых предусмотрено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E612DA" w:rsidRPr="00024EAF" w:rsidRDefault="00E612DA" w:rsidP="00DC4805">
      <w:pPr>
        <w:autoSpaceDE w:val="0"/>
        <w:autoSpaceDN w:val="0"/>
        <w:adjustRightInd w:val="0"/>
        <w:ind w:firstLine="540"/>
        <w:jc w:val="both"/>
        <w:outlineLvl w:val="1"/>
        <w:rPr>
          <w:sz w:val="26"/>
          <w:szCs w:val="26"/>
        </w:rPr>
      </w:pPr>
      <w:r w:rsidRPr="00024EAF">
        <w:rPr>
          <w:sz w:val="26"/>
          <w:szCs w:val="26"/>
        </w:rPr>
        <w:t>В соответствии с частью 3 статьи 18.1 Закона о защите конкуренции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E612DA" w:rsidRDefault="00E612DA" w:rsidP="00DC4805">
      <w:pPr>
        <w:autoSpaceDE w:val="0"/>
        <w:autoSpaceDN w:val="0"/>
        <w:adjustRightInd w:val="0"/>
        <w:ind w:firstLine="540"/>
        <w:jc w:val="both"/>
        <w:rPr>
          <w:sz w:val="26"/>
          <w:szCs w:val="26"/>
        </w:rPr>
      </w:pPr>
      <w:r w:rsidRPr="00024EAF">
        <w:rPr>
          <w:sz w:val="26"/>
          <w:szCs w:val="26"/>
        </w:rPr>
        <w:t>На основании вышеизложенного и руководствуясь частью 20 статьи 18.1 Федерального закона от 26.07.2006  №135-ФЗ «О защите конкуренции» Комиссия Башкортостанского УФАС России по рассмотрению жалоб на нарушении процедуры проведения торгов и порядка заключения договоров,</w:t>
      </w:r>
    </w:p>
    <w:p w:rsidR="00E612DA" w:rsidRPr="00024EAF" w:rsidRDefault="00E612DA" w:rsidP="00DC4805">
      <w:pPr>
        <w:autoSpaceDE w:val="0"/>
        <w:autoSpaceDN w:val="0"/>
        <w:adjustRightInd w:val="0"/>
        <w:ind w:firstLine="540"/>
        <w:jc w:val="both"/>
        <w:rPr>
          <w:sz w:val="26"/>
          <w:szCs w:val="26"/>
        </w:rPr>
      </w:pPr>
    </w:p>
    <w:p w:rsidR="00E612DA" w:rsidRDefault="00E612DA" w:rsidP="00DC4805">
      <w:pPr>
        <w:autoSpaceDE w:val="0"/>
        <w:autoSpaceDN w:val="0"/>
        <w:adjustRightInd w:val="0"/>
        <w:ind w:firstLine="540"/>
        <w:jc w:val="center"/>
        <w:rPr>
          <w:b/>
          <w:sz w:val="26"/>
          <w:szCs w:val="26"/>
        </w:rPr>
      </w:pPr>
      <w:r w:rsidRPr="00024EAF">
        <w:rPr>
          <w:b/>
          <w:sz w:val="26"/>
          <w:szCs w:val="26"/>
        </w:rPr>
        <w:t>РЕШИЛА:</w:t>
      </w:r>
    </w:p>
    <w:p w:rsidR="00E612DA" w:rsidRPr="00024EAF" w:rsidRDefault="00E612DA" w:rsidP="00DC4805">
      <w:pPr>
        <w:autoSpaceDE w:val="0"/>
        <w:autoSpaceDN w:val="0"/>
        <w:adjustRightInd w:val="0"/>
        <w:ind w:firstLine="540"/>
        <w:jc w:val="center"/>
        <w:rPr>
          <w:b/>
          <w:sz w:val="26"/>
          <w:szCs w:val="26"/>
        </w:rPr>
      </w:pPr>
    </w:p>
    <w:p w:rsidR="00E612DA" w:rsidRPr="0066025D" w:rsidRDefault="00E612DA" w:rsidP="00DC4805">
      <w:pPr>
        <w:pStyle w:val="BodyText"/>
        <w:ind w:firstLine="540"/>
        <w:jc w:val="both"/>
        <w:rPr>
          <w:b w:val="0"/>
          <w:sz w:val="26"/>
          <w:szCs w:val="26"/>
        </w:rPr>
      </w:pPr>
      <w:r>
        <w:rPr>
          <w:b w:val="0"/>
          <w:sz w:val="26"/>
          <w:szCs w:val="26"/>
        </w:rPr>
        <w:t>1.</w:t>
      </w:r>
      <w:r w:rsidRPr="00FE3002">
        <w:rPr>
          <w:b w:val="0"/>
          <w:sz w:val="26"/>
          <w:szCs w:val="26"/>
        </w:rPr>
        <w:t>Признать жалобу</w:t>
      </w:r>
      <w:r w:rsidRPr="00024EAF">
        <w:rPr>
          <w:sz w:val="26"/>
          <w:szCs w:val="26"/>
        </w:rPr>
        <w:t xml:space="preserve"> </w:t>
      </w:r>
      <w:r>
        <w:rPr>
          <w:b w:val="0"/>
          <w:sz w:val="26"/>
          <w:szCs w:val="26"/>
        </w:rPr>
        <w:t>ООО «Трикон-ПМ»</w:t>
      </w:r>
      <w:r w:rsidRPr="0068135A">
        <w:rPr>
          <w:b w:val="0"/>
          <w:sz w:val="26"/>
          <w:szCs w:val="26"/>
        </w:rPr>
        <w:t xml:space="preserve"> </w:t>
      </w:r>
      <w:r w:rsidRPr="0066025D">
        <w:rPr>
          <w:b w:val="0"/>
          <w:sz w:val="26"/>
          <w:szCs w:val="26"/>
        </w:rPr>
        <w:t>(</w:t>
      </w:r>
      <w:r>
        <w:rPr>
          <w:b w:val="0"/>
          <w:sz w:val="26"/>
          <w:szCs w:val="26"/>
        </w:rPr>
        <w:t xml:space="preserve">614990, г. Пермь, ул. Рязанская, 101) </w:t>
      </w:r>
      <w:r w:rsidRPr="0066025D">
        <w:rPr>
          <w:b w:val="0"/>
          <w:iCs/>
          <w:sz w:val="26"/>
          <w:szCs w:val="26"/>
        </w:rPr>
        <w:t xml:space="preserve"> на действия </w:t>
      </w:r>
      <w:r>
        <w:rPr>
          <w:b w:val="0"/>
          <w:iCs/>
          <w:sz w:val="26"/>
          <w:szCs w:val="26"/>
        </w:rPr>
        <w:t xml:space="preserve">заказчика </w:t>
      </w:r>
      <w:r w:rsidRPr="0066025D">
        <w:rPr>
          <w:b w:val="0"/>
          <w:sz w:val="26"/>
          <w:szCs w:val="26"/>
        </w:rPr>
        <w:t xml:space="preserve"> </w:t>
      </w:r>
      <w:r>
        <w:rPr>
          <w:b w:val="0"/>
          <w:sz w:val="26"/>
          <w:szCs w:val="26"/>
        </w:rPr>
        <w:t>ОАО «УМПО» (450039, г. Уфа, ул. Ферина, д.2)</w:t>
      </w:r>
      <w:r>
        <w:rPr>
          <w:b w:val="0"/>
          <w:iCs/>
          <w:sz w:val="26"/>
          <w:szCs w:val="26"/>
        </w:rPr>
        <w:t xml:space="preserve"> необоснованной</w:t>
      </w:r>
    </w:p>
    <w:p w:rsidR="00E612DA" w:rsidRPr="00024EAF" w:rsidRDefault="00E612DA" w:rsidP="00DC4805">
      <w:pPr>
        <w:pStyle w:val="BodyTextIndent"/>
        <w:ind w:left="0"/>
        <w:jc w:val="right"/>
        <w:rPr>
          <w:sz w:val="26"/>
          <w:szCs w:val="26"/>
        </w:rPr>
      </w:pPr>
    </w:p>
    <w:p w:rsidR="00E612DA" w:rsidRPr="00F66FF4" w:rsidRDefault="00E612DA" w:rsidP="00DC4805">
      <w:pPr>
        <w:autoSpaceDE w:val="0"/>
        <w:autoSpaceDN w:val="0"/>
        <w:adjustRightInd w:val="0"/>
        <w:ind w:firstLine="708"/>
        <w:jc w:val="both"/>
        <w:rPr>
          <w:sz w:val="26"/>
          <w:szCs w:val="26"/>
        </w:rPr>
      </w:pPr>
      <w:r w:rsidRPr="00024EAF">
        <w:rPr>
          <w:sz w:val="26"/>
          <w:szCs w:val="26"/>
        </w:rPr>
        <w:t>Решение может быть обжаловано в течение трех месяцев со дня его принятия в  Арбитражный суд.</w:t>
      </w:r>
    </w:p>
    <w:p w:rsidR="00E612DA" w:rsidRDefault="00E612DA" w:rsidP="00DC4805"/>
    <w:p w:rsidR="00E612DA" w:rsidRDefault="00E612DA"/>
    <w:sectPr w:rsidR="00E612DA" w:rsidSect="00287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B25D6"/>
    <w:multiLevelType w:val="hybridMultilevel"/>
    <w:tmpl w:val="E8242D48"/>
    <w:lvl w:ilvl="0" w:tplc="683A03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805"/>
    <w:rsid w:val="000008FB"/>
    <w:rsid w:val="00004844"/>
    <w:rsid w:val="00005B85"/>
    <w:rsid w:val="0000758B"/>
    <w:rsid w:val="00007732"/>
    <w:rsid w:val="00010534"/>
    <w:rsid w:val="00010776"/>
    <w:rsid w:val="00010D55"/>
    <w:rsid w:val="00011765"/>
    <w:rsid w:val="00012DFA"/>
    <w:rsid w:val="0001315A"/>
    <w:rsid w:val="00015843"/>
    <w:rsid w:val="00015865"/>
    <w:rsid w:val="0001600D"/>
    <w:rsid w:val="000169E7"/>
    <w:rsid w:val="000173D7"/>
    <w:rsid w:val="00020E6B"/>
    <w:rsid w:val="00020EF9"/>
    <w:rsid w:val="00022247"/>
    <w:rsid w:val="000226F5"/>
    <w:rsid w:val="00022C45"/>
    <w:rsid w:val="00022F9E"/>
    <w:rsid w:val="000235D1"/>
    <w:rsid w:val="00024C8A"/>
    <w:rsid w:val="00024EAF"/>
    <w:rsid w:val="00025EEE"/>
    <w:rsid w:val="00030096"/>
    <w:rsid w:val="000312E6"/>
    <w:rsid w:val="0003222D"/>
    <w:rsid w:val="00035054"/>
    <w:rsid w:val="00035E4E"/>
    <w:rsid w:val="00037D12"/>
    <w:rsid w:val="00037FB2"/>
    <w:rsid w:val="00037FB6"/>
    <w:rsid w:val="00037FE6"/>
    <w:rsid w:val="000401B0"/>
    <w:rsid w:val="00042292"/>
    <w:rsid w:val="00042638"/>
    <w:rsid w:val="00043693"/>
    <w:rsid w:val="00043BB0"/>
    <w:rsid w:val="00044010"/>
    <w:rsid w:val="00046EAA"/>
    <w:rsid w:val="000474FB"/>
    <w:rsid w:val="00047AFB"/>
    <w:rsid w:val="00047B15"/>
    <w:rsid w:val="00050E5C"/>
    <w:rsid w:val="000516AF"/>
    <w:rsid w:val="00051E97"/>
    <w:rsid w:val="00053131"/>
    <w:rsid w:val="00054A45"/>
    <w:rsid w:val="00054B51"/>
    <w:rsid w:val="000551AC"/>
    <w:rsid w:val="000576C8"/>
    <w:rsid w:val="000601CA"/>
    <w:rsid w:val="000613AD"/>
    <w:rsid w:val="0006149E"/>
    <w:rsid w:val="0006242F"/>
    <w:rsid w:val="00063073"/>
    <w:rsid w:val="00063C25"/>
    <w:rsid w:val="00063E37"/>
    <w:rsid w:val="00065441"/>
    <w:rsid w:val="00065E72"/>
    <w:rsid w:val="00067996"/>
    <w:rsid w:val="00070154"/>
    <w:rsid w:val="00070D91"/>
    <w:rsid w:val="0007120A"/>
    <w:rsid w:val="00071EA0"/>
    <w:rsid w:val="00072CBB"/>
    <w:rsid w:val="00073A57"/>
    <w:rsid w:val="00075BF2"/>
    <w:rsid w:val="00075C0D"/>
    <w:rsid w:val="00076126"/>
    <w:rsid w:val="0007642D"/>
    <w:rsid w:val="000766C7"/>
    <w:rsid w:val="00076F24"/>
    <w:rsid w:val="000777B2"/>
    <w:rsid w:val="00077F05"/>
    <w:rsid w:val="00080C2F"/>
    <w:rsid w:val="00081F98"/>
    <w:rsid w:val="00082530"/>
    <w:rsid w:val="0008276F"/>
    <w:rsid w:val="000827ED"/>
    <w:rsid w:val="000835EE"/>
    <w:rsid w:val="00083EB1"/>
    <w:rsid w:val="000848C9"/>
    <w:rsid w:val="00085114"/>
    <w:rsid w:val="00085383"/>
    <w:rsid w:val="0008639B"/>
    <w:rsid w:val="00086E47"/>
    <w:rsid w:val="00087CA2"/>
    <w:rsid w:val="000909B8"/>
    <w:rsid w:val="00091F54"/>
    <w:rsid w:val="00093461"/>
    <w:rsid w:val="000934DC"/>
    <w:rsid w:val="00093CA4"/>
    <w:rsid w:val="00095393"/>
    <w:rsid w:val="00095F32"/>
    <w:rsid w:val="000A078C"/>
    <w:rsid w:val="000A094E"/>
    <w:rsid w:val="000A15A9"/>
    <w:rsid w:val="000A25CB"/>
    <w:rsid w:val="000A26F5"/>
    <w:rsid w:val="000A4C5D"/>
    <w:rsid w:val="000A5379"/>
    <w:rsid w:val="000A5C76"/>
    <w:rsid w:val="000A65F3"/>
    <w:rsid w:val="000A74E0"/>
    <w:rsid w:val="000A773A"/>
    <w:rsid w:val="000B0D71"/>
    <w:rsid w:val="000B294D"/>
    <w:rsid w:val="000B42CC"/>
    <w:rsid w:val="000B53A9"/>
    <w:rsid w:val="000B61E1"/>
    <w:rsid w:val="000B724C"/>
    <w:rsid w:val="000C0F38"/>
    <w:rsid w:val="000C2E88"/>
    <w:rsid w:val="000C3BBA"/>
    <w:rsid w:val="000C3D17"/>
    <w:rsid w:val="000C4DC0"/>
    <w:rsid w:val="000C5F1B"/>
    <w:rsid w:val="000C6A96"/>
    <w:rsid w:val="000C7F84"/>
    <w:rsid w:val="000D025C"/>
    <w:rsid w:val="000D088B"/>
    <w:rsid w:val="000D1A32"/>
    <w:rsid w:val="000D2095"/>
    <w:rsid w:val="000D2132"/>
    <w:rsid w:val="000D2649"/>
    <w:rsid w:val="000D276A"/>
    <w:rsid w:val="000D2E21"/>
    <w:rsid w:val="000D3EBE"/>
    <w:rsid w:val="000D4249"/>
    <w:rsid w:val="000D4351"/>
    <w:rsid w:val="000D606C"/>
    <w:rsid w:val="000D61E2"/>
    <w:rsid w:val="000D6578"/>
    <w:rsid w:val="000D723B"/>
    <w:rsid w:val="000E0594"/>
    <w:rsid w:val="000E0959"/>
    <w:rsid w:val="000E12B5"/>
    <w:rsid w:val="000E1A4B"/>
    <w:rsid w:val="000E1D2D"/>
    <w:rsid w:val="000E2347"/>
    <w:rsid w:val="000E25B5"/>
    <w:rsid w:val="000E2762"/>
    <w:rsid w:val="000E3305"/>
    <w:rsid w:val="000E39C2"/>
    <w:rsid w:val="000E54D6"/>
    <w:rsid w:val="000E6D88"/>
    <w:rsid w:val="000E7A36"/>
    <w:rsid w:val="000F0669"/>
    <w:rsid w:val="000F099B"/>
    <w:rsid w:val="000F1298"/>
    <w:rsid w:val="000F146C"/>
    <w:rsid w:val="000F196D"/>
    <w:rsid w:val="000F4339"/>
    <w:rsid w:val="000F4C9C"/>
    <w:rsid w:val="000F5811"/>
    <w:rsid w:val="000F5B3C"/>
    <w:rsid w:val="000F7069"/>
    <w:rsid w:val="000F7218"/>
    <w:rsid w:val="001015E9"/>
    <w:rsid w:val="001043BC"/>
    <w:rsid w:val="00104765"/>
    <w:rsid w:val="00104B23"/>
    <w:rsid w:val="00105D19"/>
    <w:rsid w:val="00106095"/>
    <w:rsid w:val="00106CBC"/>
    <w:rsid w:val="00107866"/>
    <w:rsid w:val="00110B56"/>
    <w:rsid w:val="00110BCA"/>
    <w:rsid w:val="00111843"/>
    <w:rsid w:val="00113011"/>
    <w:rsid w:val="001142C8"/>
    <w:rsid w:val="001150A9"/>
    <w:rsid w:val="00115131"/>
    <w:rsid w:val="001163F3"/>
    <w:rsid w:val="001202C3"/>
    <w:rsid w:val="00120D84"/>
    <w:rsid w:val="001213F4"/>
    <w:rsid w:val="0012255E"/>
    <w:rsid w:val="00123205"/>
    <w:rsid w:val="00124232"/>
    <w:rsid w:val="0012429A"/>
    <w:rsid w:val="0012456C"/>
    <w:rsid w:val="00125674"/>
    <w:rsid w:val="001266B5"/>
    <w:rsid w:val="0012690C"/>
    <w:rsid w:val="001269C4"/>
    <w:rsid w:val="00127E12"/>
    <w:rsid w:val="00130469"/>
    <w:rsid w:val="00130F98"/>
    <w:rsid w:val="00131535"/>
    <w:rsid w:val="001317BB"/>
    <w:rsid w:val="001368FD"/>
    <w:rsid w:val="001376A7"/>
    <w:rsid w:val="00137826"/>
    <w:rsid w:val="00140418"/>
    <w:rsid w:val="00141276"/>
    <w:rsid w:val="00141E15"/>
    <w:rsid w:val="00142134"/>
    <w:rsid w:val="00142541"/>
    <w:rsid w:val="00142DE7"/>
    <w:rsid w:val="0014310D"/>
    <w:rsid w:val="00144246"/>
    <w:rsid w:val="00144898"/>
    <w:rsid w:val="001449DA"/>
    <w:rsid w:val="0014565E"/>
    <w:rsid w:val="00145D8A"/>
    <w:rsid w:val="0014656C"/>
    <w:rsid w:val="00147E34"/>
    <w:rsid w:val="001501E8"/>
    <w:rsid w:val="0015067A"/>
    <w:rsid w:val="0015113E"/>
    <w:rsid w:val="00151D45"/>
    <w:rsid w:val="001523F3"/>
    <w:rsid w:val="001530EA"/>
    <w:rsid w:val="001540DE"/>
    <w:rsid w:val="001541C8"/>
    <w:rsid w:val="00154473"/>
    <w:rsid w:val="001545EF"/>
    <w:rsid w:val="00154920"/>
    <w:rsid w:val="00155493"/>
    <w:rsid w:val="0015665D"/>
    <w:rsid w:val="001568F3"/>
    <w:rsid w:val="001569F2"/>
    <w:rsid w:val="001570D0"/>
    <w:rsid w:val="00157EF9"/>
    <w:rsid w:val="0016024B"/>
    <w:rsid w:val="001623AA"/>
    <w:rsid w:val="00162524"/>
    <w:rsid w:val="00164B05"/>
    <w:rsid w:val="001650B6"/>
    <w:rsid w:val="00166128"/>
    <w:rsid w:val="00166B64"/>
    <w:rsid w:val="00166E69"/>
    <w:rsid w:val="00167C1E"/>
    <w:rsid w:val="001716E9"/>
    <w:rsid w:val="00171902"/>
    <w:rsid w:val="001723C9"/>
    <w:rsid w:val="001738E7"/>
    <w:rsid w:val="00175336"/>
    <w:rsid w:val="001759F1"/>
    <w:rsid w:val="00181060"/>
    <w:rsid w:val="001813F3"/>
    <w:rsid w:val="00181CEB"/>
    <w:rsid w:val="00183211"/>
    <w:rsid w:val="00183520"/>
    <w:rsid w:val="00183B61"/>
    <w:rsid w:val="00183C0A"/>
    <w:rsid w:val="001840C6"/>
    <w:rsid w:val="00184781"/>
    <w:rsid w:val="0018772A"/>
    <w:rsid w:val="00190E78"/>
    <w:rsid w:val="00191D7A"/>
    <w:rsid w:val="0019254C"/>
    <w:rsid w:val="0019283C"/>
    <w:rsid w:val="00194FDB"/>
    <w:rsid w:val="0019525A"/>
    <w:rsid w:val="001971BB"/>
    <w:rsid w:val="00197E2F"/>
    <w:rsid w:val="001A10BE"/>
    <w:rsid w:val="001A2274"/>
    <w:rsid w:val="001A28ED"/>
    <w:rsid w:val="001A2C8F"/>
    <w:rsid w:val="001A2E00"/>
    <w:rsid w:val="001A2F3B"/>
    <w:rsid w:val="001A3242"/>
    <w:rsid w:val="001A3859"/>
    <w:rsid w:val="001A4442"/>
    <w:rsid w:val="001A47A7"/>
    <w:rsid w:val="001A5BCD"/>
    <w:rsid w:val="001A66F0"/>
    <w:rsid w:val="001A6744"/>
    <w:rsid w:val="001A6CC2"/>
    <w:rsid w:val="001A6DF1"/>
    <w:rsid w:val="001A7584"/>
    <w:rsid w:val="001A7E03"/>
    <w:rsid w:val="001B05B8"/>
    <w:rsid w:val="001B0B6A"/>
    <w:rsid w:val="001B1E1A"/>
    <w:rsid w:val="001B212D"/>
    <w:rsid w:val="001B386A"/>
    <w:rsid w:val="001B5FEA"/>
    <w:rsid w:val="001B633F"/>
    <w:rsid w:val="001B642A"/>
    <w:rsid w:val="001B6B82"/>
    <w:rsid w:val="001B7630"/>
    <w:rsid w:val="001C00D1"/>
    <w:rsid w:val="001C01C0"/>
    <w:rsid w:val="001C0349"/>
    <w:rsid w:val="001C062B"/>
    <w:rsid w:val="001C216B"/>
    <w:rsid w:val="001C2894"/>
    <w:rsid w:val="001C44D4"/>
    <w:rsid w:val="001C4BC2"/>
    <w:rsid w:val="001C5037"/>
    <w:rsid w:val="001C5A21"/>
    <w:rsid w:val="001C5B9E"/>
    <w:rsid w:val="001C6F03"/>
    <w:rsid w:val="001D060E"/>
    <w:rsid w:val="001D0AA7"/>
    <w:rsid w:val="001D17F1"/>
    <w:rsid w:val="001D2A3B"/>
    <w:rsid w:val="001D2C5B"/>
    <w:rsid w:val="001D2EFC"/>
    <w:rsid w:val="001D4812"/>
    <w:rsid w:val="001D4B8B"/>
    <w:rsid w:val="001D548F"/>
    <w:rsid w:val="001D5603"/>
    <w:rsid w:val="001D5780"/>
    <w:rsid w:val="001D5A23"/>
    <w:rsid w:val="001D65C6"/>
    <w:rsid w:val="001D7176"/>
    <w:rsid w:val="001D752E"/>
    <w:rsid w:val="001D775B"/>
    <w:rsid w:val="001E045A"/>
    <w:rsid w:val="001E2E33"/>
    <w:rsid w:val="001E2FEF"/>
    <w:rsid w:val="001E34D4"/>
    <w:rsid w:val="001E3A59"/>
    <w:rsid w:val="001E3A89"/>
    <w:rsid w:val="001E3AB9"/>
    <w:rsid w:val="001E3F93"/>
    <w:rsid w:val="001E4B9F"/>
    <w:rsid w:val="001E6999"/>
    <w:rsid w:val="001E6DD6"/>
    <w:rsid w:val="001E71D4"/>
    <w:rsid w:val="001E7741"/>
    <w:rsid w:val="001E7B19"/>
    <w:rsid w:val="001F04BA"/>
    <w:rsid w:val="001F0992"/>
    <w:rsid w:val="001F4E75"/>
    <w:rsid w:val="001F5BAC"/>
    <w:rsid w:val="001F7F96"/>
    <w:rsid w:val="00201514"/>
    <w:rsid w:val="00202331"/>
    <w:rsid w:val="00202553"/>
    <w:rsid w:val="0020275C"/>
    <w:rsid w:val="00202B67"/>
    <w:rsid w:val="00203D01"/>
    <w:rsid w:val="002040AC"/>
    <w:rsid w:val="0020465D"/>
    <w:rsid w:val="00204CB8"/>
    <w:rsid w:val="00204F6E"/>
    <w:rsid w:val="002053B0"/>
    <w:rsid w:val="00205FE0"/>
    <w:rsid w:val="002060B7"/>
    <w:rsid w:val="002061D0"/>
    <w:rsid w:val="0020716A"/>
    <w:rsid w:val="0020717A"/>
    <w:rsid w:val="0020729A"/>
    <w:rsid w:val="00207368"/>
    <w:rsid w:val="00207912"/>
    <w:rsid w:val="00210F1C"/>
    <w:rsid w:val="00210F61"/>
    <w:rsid w:val="00212720"/>
    <w:rsid w:val="00213120"/>
    <w:rsid w:val="0021329D"/>
    <w:rsid w:val="00216736"/>
    <w:rsid w:val="0021690E"/>
    <w:rsid w:val="00216AC3"/>
    <w:rsid w:val="0021751D"/>
    <w:rsid w:val="002176C5"/>
    <w:rsid w:val="002176D9"/>
    <w:rsid w:val="00217BCB"/>
    <w:rsid w:val="002200A3"/>
    <w:rsid w:val="00220142"/>
    <w:rsid w:val="00220F29"/>
    <w:rsid w:val="002213D7"/>
    <w:rsid w:val="002217BB"/>
    <w:rsid w:val="0022202B"/>
    <w:rsid w:val="00222B2A"/>
    <w:rsid w:val="00225885"/>
    <w:rsid w:val="00225CB2"/>
    <w:rsid w:val="00226AD4"/>
    <w:rsid w:val="00227422"/>
    <w:rsid w:val="00227B81"/>
    <w:rsid w:val="00230D6C"/>
    <w:rsid w:val="0023113D"/>
    <w:rsid w:val="00231418"/>
    <w:rsid w:val="00232AB2"/>
    <w:rsid w:val="0023454F"/>
    <w:rsid w:val="002346BD"/>
    <w:rsid w:val="00235F21"/>
    <w:rsid w:val="002367C7"/>
    <w:rsid w:val="00236C05"/>
    <w:rsid w:val="00236E79"/>
    <w:rsid w:val="0023764C"/>
    <w:rsid w:val="00240072"/>
    <w:rsid w:val="0024029C"/>
    <w:rsid w:val="002407A9"/>
    <w:rsid w:val="002422E6"/>
    <w:rsid w:val="00242957"/>
    <w:rsid w:val="00243530"/>
    <w:rsid w:val="00243538"/>
    <w:rsid w:val="00243DC2"/>
    <w:rsid w:val="00245664"/>
    <w:rsid w:val="00247653"/>
    <w:rsid w:val="00247E1C"/>
    <w:rsid w:val="0025068D"/>
    <w:rsid w:val="00250B4D"/>
    <w:rsid w:val="002514AB"/>
    <w:rsid w:val="00251E15"/>
    <w:rsid w:val="0025247F"/>
    <w:rsid w:val="00253D14"/>
    <w:rsid w:val="002554D3"/>
    <w:rsid w:val="002556E5"/>
    <w:rsid w:val="00255AC0"/>
    <w:rsid w:val="00256E6F"/>
    <w:rsid w:val="00256ED3"/>
    <w:rsid w:val="00257622"/>
    <w:rsid w:val="00257FCA"/>
    <w:rsid w:val="0026085F"/>
    <w:rsid w:val="002609F4"/>
    <w:rsid w:val="00260BCF"/>
    <w:rsid w:val="002610CE"/>
    <w:rsid w:val="00261A09"/>
    <w:rsid w:val="00264909"/>
    <w:rsid w:val="0026498D"/>
    <w:rsid w:val="002649C4"/>
    <w:rsid w:val="0026724E"/>
    <w:rsid w:val="00270AAC"/>
    <w:rsid w:val="002716BB"/>
    <w:rsid w:val="00271A3B"/>
    <w:rsid w:val="00273263"/>
    <w:rsid w:val="002745A7"/>
    <w:rsid w:val="00275B87"/>
    <w:rsid w:val="00276064"/>
    <w:rsid w:val="00276392"/>
    <w:rsid w:val="002774E1"/>
    <w:rsid w:val="002779FE"/>
    <w:rsid w:val="00277BE0"/>
    <w:rsid w:val="002812FB"/>
    <w:rsid w:val="0028188E"/>
    <w:rsid w:val="00282F47"/>
    <w:rsid w:val="0028344E"/>
    <w:rsid w:val="00284101"/>
    <w:rsid w:val="0028500F"/>
    <w:rsid w:val="0028584D"/>
    <w:rsid w:val="00285FBE"/>
    <w:rsid w:val="0028711D"/>
    <w:rsid w:val="002873C1"/>
    <w:rsid w:val="002900B3"/>
    <w:rsid w:val="00290749"/>
    <w:rsid w:val="002913FE"/>
    <w:rsid w:val="0029227F"/>
    <w:rsid w:val="00292582"/>
    <w:rsid w:val="002935F8"/>
    <w:rsid w:val="00294036"/>
    <w:rsid w:val="00294205"/>
    <w:rsid w:val="00294326"/>
    <w:rsid w:val="002947EF"/>
    <w:rsid w:val="00294917"/>
    <w:rsid w:val="00294F33"/>
    <w:rsid w:val="002950BC"/>
    <w:rsid w:val="00296A26"/>
    <w:rsid w:val="00296ABF"/>
    <w:rsid w:val="00296B72"/>
    <w:rsid w:val="00297318"/>
    <w:rsid w:val="00297CC6"/>
    <w:rsid w:val="002A037E"/>
    <w:rsid w:val="002A0B3F"/>
    <w:rsid w:val="002A0EDB"/>
    <w:rsid w:val="002A115A"/>
    <w:rsid w:val="002A1387"/>
    <w:rsid w:val="002A2280"/>
    <w:rsid w:val="002A28AB"/>
    <w:rsid w:val="002A3692"/>
    <w:rsid w:val="002A3820"/>
    <w:rsid w:val="002A3F70"/>
    <w:rsid w:val="002A597B"/>
    <w:rsid w:val="002A6899"/>
    <w:rsid w:val="002A7A8A"/>
    <w:rsid w:val="002B1BAF"/>
    <w:rsid w:val="002B1E9B"/>
    <w:rsid w:val="002B2177"/>
    <w:rsid w:val="002B285A"/>
    <w:rsid w:val="002B2E1B"/>
    <w:rsid w:val="002B2ED3"/>
    <w:rsid w:val="002B333A"/>
    <w:rsid w:val="002B3CFE"/>
    <w:rsid w:val="002B40DF"/>
    <w:rsid w:val="002B49FC"/>
    <w:rsid w:val="002B5FE6"/>
    <w:rsid w:val="002B62D8"/>
    <w:rsid w:val="002B76F4"/>
    <w:rsid w:val="002B7C9D"/>
    <w:rsid w:val="002B7FCD"/>
    <w:rsid w:val="002C01FE"/>
    <w:rsid w:val="002C05C6"/>
    <w:rsid w:val="002C0AB1"/>
    <w:rsid w:val="002C1979"/>
    <w:rsid w:val="002C1C44"/>
    <w:rsid w:val="002C2DD2"/>
    <w:rsid w:val="002C43F0"/>
    <w:rsid w:val="002C5138"/>
    <w:rsid w:val="002C579A"/>
    <w:rsid w:val="002C5A1E"/>
    <w:rsid w:val="002C6BCF"/>
    <w:rsid w:val="002D0CBD"/>
    <w:rsid w:val="002D266D"/>
    <w:rsid w:val="002D2981"/>
    <w:rsid w:val="002D2CEB"/>
    <w:rsid w:val="002D3A9E"/>
    <w:rsid w:val="002D4683"/>
    <w:rsid w:val="002D4BED"/>
    <w:rsid w:val="002D5197"/>
    <w:rsid w:val="002D6DEB"/>
    <w:rsid w:val="002D7984"/>
    <w:rsid w:val="002E03F9"/>
    <w:rsid w:val="002E1118"/>
    <w:rsid w:val="002E1160"/>
    <w:rsid w:val="002E3538"/>
    <w:rsid w:val="002E51ED"/>
    <w:rsid w:val="002E5A98"/>
    <w:rsid w:val="002E5E34"/>
    <w:rsid w:val="002E717B"/>
    <w:rsid w:val="002E76A0"/>
    <w:rsid w:val="002E7A65"/>
    <w:rsid w:val="002F016C"/>
    <w:rsid w:val="002F322C"/>
    <w:rsid w:val="002F4749"/>
    <w:rsid w:val="002F4C4E"/>
    <w:rsid w:val="002F593A"/>
    <w:rsid w:val="002F5E0E"/>
    <w:rsid w:val="002F6AEE"/>
    <w:rsid w:val="002F6E58"/>
    <w:rsid w:val="002F751D"/>
    <w:rsid w:val="002F7CB6"/>
    <w:rsid w:val="002F7D59"/>
    <w:rsid w:val="00300827"/>
    <w:rsid w:val="00300AC3"/>
    <w:rsid w:val="003019DC"/>
    <w:rsid w:val="0030212F"/>
    <w:rsid w:val="0030329C"/>
    <w:rsid w:val="003044A7"/>
    <w:rsid w:val="00304964"/>
    <w:rsid w:val="00305A7B"/>
    <w:rsid w:val="00305F96"/>
    <w:rsid w:val="00306303"/>
    <w:rsid w:val="0030739F"/>
    <w:rsid w:val="003102DF"/>
    <w:rsid w:val="00310E64"/>
    <w:rsid w:val="00312377"/>
    <w:rsid w:val="00313C07"/>
    <w:rsid w:val="003155CE"/>
    <w:rsid w:val="003160E8"/>
    <w:rsid w:val="00320B95"/>
    <w:rsid w:val="003211FB"/>
    <w:rsid w:val="00321828"/>
    <w:rsid w:val="003224A9"/>
    <w:rsid w:val="0032325B"/>
    <w:rsid w:val="003266A4"/>
    <w:rsid w:val="00327541"/>
    <w:rsid w:val="00327B5C"/>
    <w:rsid w:val="00327C33"/>
    <w:rsid w:val="00331E06"/>
    <w:rsid w:val="00332246"/>
    <w:rsid w:val="00333409"/>
    <w:rsid w:val="0033449D"/>
    <w:rsid w:val="00334FBB"/>
    <w:rsid w:val="0033582C"/>
    <w:rsid w:val="00335962"/>
    <w:rsid w:val="0033780E"/>
    <w:rsid w:val="003403F6"/>
    <w:rsid w:val="003411D5"/>
    <w:rsid w:val="00341BCD"/>
    <w:rsid w:val="00342068"/>
    <w:rsid w:val="003427B1"/>
    <w:rsid w:val="00343F29"/>
    <w:rsid w:val="00344A44"/>
    <w:rsid w:val="00344B1E"/>
    <w:rsid w:val="00344FFC"/>
    <w:rsid w:val="00345CCF"/>
    <w:rsid w:val="00346BC3"/>
    <w:rsid w:val="0034776B"/>
    <w:rsid w:val="0035061B"/>
    <w:rsid w:val="00351519"/>
    <w:rsid w:val="00352121"/>
    <w:rsid w:val="00352EBE"/>
    <w:rsid w:val="00353254"/>
    <w:rsid w:val="003536D9"/>
    <w:rsid w:val="0035371E"/>
    <w:rsid w:val="0035557D"/>
    <w:rsid w:val="00355D46"/>
    <w:rsid w:val="0035634E"/>
    <w:rsid w:val="00356A0F"/>
    <w:rsid w:val="00360279"/>
    <w:rsid w:val="0036082A"/>
    <w:rsid w:val="00360D78"/>
    <w:rsid w:val="003610EC"/>
    <w:rsid w:val="003625E1"/>
    <w:rsid w:val="00362620"/>
    <w:rsid w:val="00363925"/>
    <w:rsid w:val="00363CFE"/>
    <w:rsid w:val="00363E06"/>
    <w:rsid w:val="00364B39"/>
    <w:rsid w:val="00364EAD"/>
    <w:rsid w:val="00365E66"/>
    <w:rsid w:val="00367596"/>
    <w:rsid w:val="0037032D"/>
    <w:rsid w:val="003714CC"/>
    <w:rsid w:val="00371750"/>
    <w:rsid w:val="0037179B"/>
    <w:rsid w:val="00372225"/>
    <w:rsid w:val="003735A7"/>
    <w:rsid w:val="00373A5D"/>
    <w:rsid w:val="00373FB5"/>
    <w:rsid w:val="00375B7B"/>
    <w:rsid w:val="00376E86"/>
    <w:rsid w:val="00377192"/>
    <w:rsid w:val="003807EF"/>
    <w:rsid w:val="00383905"/>
    <w:rsid w:val="00383A6C"/>
    <w:rsid w:val="00384DFE"/>
    <w:rsid w:val="0038592F"/>
    <w:rsid w:val="00386F5C"/>
    <w:rsid w:val="0038727B"/>
    <w:rsid w:val="00387626"/>
    <w:rsid w:val="00390E45"/>
    <w:rsid w:val="0039134C"/>
    <w:rsid w:val="003918D1"/>
    <w:rsid w:val="0039344E"/>
    <w:rsid w:val="00395B80"/>
    <w:rsid w:val="003968F2"/>
    <w:rsid w:val="0039776E"/>
    <w:rsid w:val="00397FF9"/>
    <w:rsid w:val="003A1F20"/>
    <w:rsid w:val="003A24C7"/>
    <w:rsid w:val="003A30FC"/>
    <w:rsid w:val="003A39BA"/>
    <w:rsid w:val="003A5A85"/>
    <w:rsid w:val="003A63D9"/>
    <w:rsid w:val="003A6740"/>
    <w:rsid w:val="003A7466"/>
    <w:rsid w:val="003A7E60"/>
    <w:rsid w:val="003B0241"/>
    <w:rsid w:val="003B2360"/>
    <w:rsid w:val="003B27A6"/>
    <w:rsid w:val="003B3CAE"/>
    <w:rsid w:val="003B5B25"/>
    <w:rsid w:val="003B6373"/>
    <w:rsid w:val="003B6A93"/>
    <w:rsid w:val="003B6C33"/>
    <w:rsid w:val="003B6EBF"/>
    <w:rsid w:val="003B6EC4"/>
    <w:rsid w:val="003B79A6"/>
    <w:rsid w:val="003B7F90"/>
    <w:rsid w:val="003C09EB"/>
    <w:rsid w:val="003C1692"/>
    <w:rsid w:val="003C2966"/>
    <w:rsid w:val="003C31B8"/>
    <w:rsid w:val="003C4FE7"/>
    <w:rsid w:val="003C541A"/>
    <w:rsid w:val="003C5687"/>
    <w:rsid w:val="003C57C2"/>
    <w:rsid w:val="003C65F1"/>
    <w:rsid w:val="003C784A"/>
    <w:rsid w:val="003C7919"/>
    <w:rsid w:val="003C7948"/>
    <w:rsid w:val="003C79D9"/>
    <w:rsid w:val="003D1DD4"/>
    <w:rsid w:val="003D3416"/>
    <w:rsid w:val="003D41AD"/>
    <w:rsid w:val="003D4943"/>
    <w:rsid w:val="003D5EA9"/>
    <w:rsid w:val="003D695C"/>
    <w:rsid w:val="003D72D1"/>
    <w:rsid w:val="003D7D02"/>
    <w:rsid w:val="003E1878"/>
    <w:rsid w:val="003E1C8F"/>
    <w:rsid w:val="003E20E5"/>
    <w:rsid w:val="003E2201"/>
    <w:rsid w:val="003E2AF8"/>
    <w:rsid w:val="003E2B58"/>
    <w:rsid w:val="003E3BAC"/>
    <w:rsid w:val="003E3F80"/>
    <w:rsid w:val="003E46CA"/>
    <w:rsid w:val="003E4793"/>
    <w:rsid w:val="003E4A25"/>
    <w:rsid w:val="003E609B"/>
    <w:rsid w:val="003E60F6"/>
    <w:rsid w:val="003E64F0"/>
    <w:rsid w:val="003E74B3"/>
    <w:rsid w:val="003F0597"/>
    <w:rsid w:val="003F1848"/>
    <w:rsid w:val="003F3AA8"/>
    <w:rsid w:val="003F4C17"/>
    <w:rsid w:val="003F4E97"/>
    <w:rsid w:val="003F5112"/>
    <w:rsid w:val="003F520D"/>
    <w:rsid w:val="003F55C3"/>
    <w:rsid w:val="003F622F"/>
    <w:rsid w:val="003F62E1"/>
    <w:rsid w:val="003F75CA"/>
    <w:rsid w:val="003F786E"/>
    <w:rsid w:val="003F7E6E"/>
    <w:rsid w:val="00400771"/>
    <w:rsid w:val="00401D9E"/>
    <w:rsid w:val="004023F9"/>
    <w:rsid w:val="00402AA5"/>
    <w:rsid w:val="0040351B"/>
    <w:rsid w:val="00403F5D"/>
    <w:rsid w:val="00404691"/>
    <w:rsid w:val="00404DC7"/>
    <w:rsid w:val="00405BA1"/>
    <w:rsid w:val="00406F32"/>
    <w:rsid w:val="004076E5"/>
    <w:rsid w:val="00407C59"/>
    <w:rsid w:val="004114F0"/>
    <w:rsid w:val="00411B99"/>
    <w:rsid w:val="0041346B"/>
    <w:rsid w:val="00413BD3"/>
    <w:rsid w:val="00414D35"/>
    <w:rsid w:val="00414F7F"/>
    <w:rsid w:val="0041655B"/>
    <w:rsid w:val="00421146"/>
    <w:rsid w:val="00421321"/>
    <w:rsid w:val="00421578"/>
    <w:rsid w:val="0042342F"/>
    <w:rsid w:val="00423E34"/>
    <w:rsid w:val="0042463B"/>
    <w:rsid w:val="0042481C"/>
    <w:rsid w:val="00424C07"/>
    <w:rsid w:val="00425110"/>
    <w:rsid w:val="004270ED"/>
    <w:rsid w:val="004271D2"/>
    <w:rsid w:val="00430510"/>
    <w:rsid w:val="004309B6"/>
    <w:rsid w:val="00431D22"/>
    <w:rsid w:val="00432C7B"/>
    <w:rsid w:val="00432E0B"/>
    <w:rsid w:val="00433318"/>
    <w:rsid w:val="00433A1D"/>
    <w:rsid w:val="00434C44"/>
    <w:rsid w:val="0043539E"/>
    <w:rsid w:val="0043550E"/>
    <w:rsid w:val="00441172"/>
    <w:rsid w:val="00441C4C"/>
    <w:rsid w:val="00443B5B"/>
    <w:rsid w:val="00443C80"/>
    <w:rsid w:val="00444C2A"/>
    <w:rsid w:val="00444F8A"/>
    <w:rsid w:val="004454B3"/>
    <w:rsid w:val="00445601"/>
    <w:rsid w:val="0044627D"/>
    <w:rsid w:val="00447C45"/>
    <w:rsid w:val="00450415"/>
    <w:rsid w:val="00451061"/>
    <w:rsid w:val="004518EC"/>
    <w:rsid w:val="0045214A"/>
    <w:rsid w:val="0045450A"/>
    <w:rsid w:val="0045513F"/>
    <w:rsid w:val="0045779A"/>
    <w:rsid w:val="00460D2A"/>
    <w:rsid w:val="00461BA1"/>
    <w:rsid w:val="0046205D"/>
    <w:rsid w:val="0046350E"/>
    <w:rsid w:val="00463FA6"/>
    <w:rsid w:val="00465DB2"/>
    <w:rsid w:val="0046652C"/>
    <w:rsid w:val="00466C82"/>
    <w:rsid w:val="00466EEF"/>
    <w:rsid w:val="004678A0"/>
    <w:rsid w:val="00467B42"/>
    <w:rsid w:val="00467F4F"/>
    <w:rsid w:val="004715E0"/>
    <w:rsid w:val="004725CD"/>
    <w:rsid w:val="004744B9"/>
    <w:rsid w:val="004762C5"/>
    <w:rsid w:val="00476B18"/>
    <w:rsid w:val="00476CA8"/>
    <w:rsid w:val="00477932"/>
    <w:rsid w:val="004807CE"/>
    <w:rsid w:val="00481895"/>
    <w:rsid w:val="004827B3"/>
    <w:rsid w:val="004838E7"/>
    <w:rsid w:val="0048472B"/>
    <w:rsid w:val="0048494A"/>
    <w:rsid w:val="00485AD8"/>
    <w:rsid w:val="00485B50"/>
    <w:rsid w:val="00485C71"/>
    <w:rsid w:val="00487B83"/>
    <w:rsid w:val="004908E0"/>
    <w:rsid w:val="00491176"/>
    <w:rsid w:val="004916B9"/>
    <w:rsid w:val="0049275E"/>
    <w:rsid w:val="00492ADC"/>
    <w:rsid w:val="00494811"/>
    <w:rsid w:val="004948B9"/>
    <w:rsid w:val="00494D23"/>
    <w:rsid w:val="00495451"/>
    <w:rsid w:val="00495A5C"/>
    <w:rsid w:val="004964ED"/>
    <w:rsid w:val="004970CC"/>
    <w:rsid w:val="004976ED"/>
    <w:rsid w:val="00497C44"/>
    <w:rsid w:val="004A0C55"/>
    <w:rsid w:val="004A0F80"/>
    <w:rsid w:val="004A1F01"/>
    <w:rsid w:val="004A1F41"/>
    <w:rsid w:val="004A3118"/>
    <w:rsid w:val="004A3D79"/>
    <w:rsid w:val="004A45B2"/>
    <w:rsid w:val="004A45B9"/>
    <w:rsid w:val="004A5BDD"/>
    <w:rsid w:val="004A5DFD"/>
    <w:rsid w:val="004A6228"/>
    <w:rsid w:val="004A7165"/>
    <w:rsid w:val="004A7CDE"/>
    <w:rsid w:val="004B1990"/>
    <w:rsid w:val="004B29D6"/>
    <w:rsid w:val="004B2A62"/>
    <w:rsid w:val="004B3279"/>
    <w:rsid w:val="004B52F2"/>
    <w:rsid w:val="004B5FAE"/>
    <w:rsid w:val="004B6395"/>
    <w:rsid w:val="004B6649"/>
    <w:rsid w:val="004B6BE6"/>
    <w:rsid w:val="004B6F83"/>
    <w:rsid w:val="004B7047"/>
    <w:rsid w:val="004B711D"/>
    <w:rsid w:val="004B7215"/>
    <w:rsid w:val="004B7269"/>
    <w:rsid w:val="004C0FAA"/>
    <w:rsid w:val="004C1554"/>
    <w:rsid w:val="004C22FC"/>
    <w:rsid w:val="004C3797"/>
    <w:rsid w:val="004C39C1"/>
    <w:rsid w:val="004C5FD6"/>
    <w:rsid w:val="004C6991"/>
    <w:rsid w:val="004C6B9C"/>
    <w:rsid w:val="004C6FF9"/>
    <w:rsid w:val="004C7B22"/>
    <w:rsid w:val="004D01C7"/>
    <w:rsid w:val="004D145E"/>
    <w:rsid w:val="004D1701"/>
    <w:rsid w:val="004D2B1B"/>
    <w:rsid w:val="004D3549"/>
    <w:rsid w:val="004D3E90"/>
    <w:rsid w:val="004D481B"/>
    <w:rsid w:val="004D4AD4"/>
    <w:rsid w:val="004D547A"/>
    <w:rsid w:val="004D5F17"/>
    <w:rsid w:val="004D72F1"/>
    <w:rsid w:val="004E08AB"/>
    <w:rsid w:val="004E0C3E"/>
    <w:rsid w:val="004E1DED"/>
    <w:rsid w:val="004E1FFB"/>
    <w:rsid w:val="004E3FD5"/>
    <w:rsid w:val="004E3FE6"/>
    <w:rsid w:val="004E490E"/>
    <w:rsid w:val="004E6465"/>
    <w:rsid w:val="004E6F0D"/>
    <w:rsid w:val="004E7050"/>
    <w:rsid w:val="004E7C33"/>
    <w:rsid w:val="004F29FF"/>
    <w:rsid w:val="004F2F6B"/>
    <w:rsid w:val="004F330E"/>
    <w:rsid w:val="004F3344"/>
    <w:rsid w:val="004F39C5"/>
    <w:rsid w:val="004F5F85"/>
    <w:rsid w:val="004F657A"/>
    <w:rsid w:val="004F6DE8"/>
    <w:rsid w:val="004F7578"/>
    <w:rsid w:val="004F7C43"/>
    <w:rsid w:val="00500464"/>
    <w:rsid w:val="0050107B"/>
    <w:rsid w:val="005024C2"/>
    <w:rsid w:val="00503152"/>
    <w:rsid w:val="00504974"/>
    <w:rsid w:val="00504B37"/>
    <w:rsid w:val="00504C7A"/>
    <w:rsid w:val="00504E7A"/>
    <w:rsid w:val="005064EC"/>
    <w:rsid w:val="005067DC"/>
    <w:rsid w:val="00506A52"/>
    <w:rsid w:val="00507198"/>
    <w:rsid w:val="00507223"/>
    <w:rsid w:val="00507243"/>
    <w:rsid w:val="00507325"/>
    <w:rsid w:val="005074BA"/>
    <w:rsid w:val="005107FC"/>
    <w:rsid w:val="00511136"/>
    <w:rsid w:val="00513B4E"/>
    <w:rsid w:val="00515857"/>
    <w:rsid w:val="00515F10"/>
    <w:rsid w:val="00516396"/>
    <w:rsid w:val="00516684"/>
    <w:rsid w:val="00516CBE"/>
    <w:rsid w:val="0051718E"/>
    <w:rsid w:val="00517629"/>
    <w:rsid w:val="00520A34"/>
    <w:rsid w:val="00522520"/>
    <w:rsid w:val="00523367"/>
    <w:rsid w:val="005234A6"/>
    <w:rsid w:val="00524C82"/>
    <w:rsid w:val="005250D7"/>
    <w:rsid w:val="00525A0A"/>
    <w:rsid w:val="0052682E"/>
    <w:rsid w:val="0052685D"/>
    <w:rsid w:val="005272D9"/>
    <w:rsid w:val="005273B4"/>
    <w:rsid w:val="0053075D"/>
    <w:rsid w:val="0053233F"/>
    <w:rsid w:val="00532EBB"/>
    <w:rsid w:val="005334BA"/>
    <w:rsid w:val="005334F3"/>
    <w:rsid w:val="00534EA6"/>
    <w:rsid w:val="005355BE"/>
    <w:rsid w:val="00535830"/>
    <w:rsid w:val="00535FFE"/>
    <w:rsid w:val="00537457"/>
    <w:rsid w:val="00537810"/>
    <w:rsid w:val="00540F49"/>
    <w:rsid w:val="005415C0"/>
    <w:rsid w:val="005415DE"/>
    <w:rsid w:val="005419B5"/>
    <w:rsid w:val="00541BDD"/>
    <w:rsid w:val="00541CEB"/>
    <w:rsid w:val="00542D29"/>
    <w:rsid w:val="00543D6C"/>
    <w:rsid w:val="00544368"/>
    <w:rsid w:val="005448DD"/>
    <w:rsid w:val="00544D06"/>
    <w:rsid w:val="00544E6A"/>
    <w:rsid w:val="00546A41"/>
    <w:rsid w:val="00546E15"/>
    <w:rsid w:val="00551E89"/>
    <w:rsid w:val="005534B8"/>
    <w:rsid w:val="00553C30"/>
    <w:rsid w:val="00555B8F"/>
    <w:rsid w:val="00555E12"/>
    <w:rsid w:val="00556408"/>
    <w:rsid w:val="005578DE"/>
    <w:rsid w:val="00562F90"/>
    <w:rsid w:val="005636E4"/>
    <w:rsid w:val="00563A4F"/>
    <w:rsid w:val="00565203"/>
    <w:rsid w:val="005653AE"/>
    <w:rsid w:val="0056782C"/>
    <w:rsid w:val="00567DE9"/>
    <w:rsid w:val="0057002F"/>
    <w:rsid w:val="0057018F"/>
    <w:rsid w:val="00570479"/>
    <w:rsid w:val="005708A6"/>
    <w:rsid w:val="00571162"/>
    <w:rsid w:val="00571701"/>
    <w:rsid w:val="00572051"/>
    <w:rsid w:val="00572493"/>
    <w:rsid w:val="005732B6"/>
    <w:rsid w:val="00573872"/>
    <w:rsid w:val="00574101"/>
    <w:rsid w:val="005759E9"/>
    <w:rsid w:val="00575CF0"/>
    <w:rsid w:val="00575F05"/>
    <w:rsid w:val="00576B40"/>
    <w:rsid w:val="00577707"/>
    <w:rsid w:val="00581167"/>
    <w:rsid w:val="00583957"/>
    <w:rsid w:val="00583ECC"/>
    <w:rsid w:val="005854F1"/>
    <w:rsid w:val="005861A1"/>
    <w:rsid w:val="005864CF"/>
    <w:rsid w:val="00586D9B"/>
    <w:rsid w:val="0058705B"/>
    <w:rsid w:val="00591649"/>
    <w:rsid w:val="0059233A"/>
    <w:rsid w:val="00592F10"/>
    <w:rsid w:val="00592F39"/>
    <w:rsid w:val="00593D7B"/>
    <w:rsid w:val="005942BF"/>
    <w:rsid w:val="00594438"/>
    <w:rsid w:val="00594647"/>
    <w:rsid w:val="005953EC"/>
    <w:rsid w:val="00595D6C"/>
    <w:rsid w:val="00596115"/>
    <w:rsid w:val="00596A1C"/>
    <w:rsid w:val="00596FC3"/>
    <w:rsid w:val="005978A2"/>
    <w:rsid w:val="00597C19"/>
    <w:rsid w:val="005A0EC6"/>
    <w:rsid w:val="005A0F40"/>
    <w:rsid w:val="005A22C3"/>
    <w:rsid w:val="005A315C"/>
    <w:rsid w:val="005A3B06"/>
    <w:rsid w:val="005A5036"/>
    <w:rsid w:val="005A5321"/>
    <w:rsid w:val="005A66D1"/>
    <w:rsid w:val="005A6CF6"/>
    <w:rsid w:val="005A70E1"/>
    <w:rsid w:val="005A7B04"/>
    <w:rsid w:val="005B05C8"/>
    <w:rsid w:val="005B144A"/>
    <w:rsid w:val="005B1D43"/>
    <w:rsid w:val="005B1E48"/>
    <w:rsid w:val="005B1EE6"/>
    <w:rsid w:val="005B2774"/>
    <w:rsid w:val="005B29FA"/>
    <w:rsid w:val="005B3E17"/>
    <w:rsid w:val="005B5761"/>
    <w:rsid w:val="005B581F"/>
    <w:rsid w:val="005B5952"/>
    <w:rsid w:val="005C009B"/>
    <w:rsid w:val="005C172A"/>
    <w:rsid w:val="005C25A2"/>
    <w:rsid w:val="005C35E9"/>
    <w:rsid w:val="005C42E8"/>
    <w:rsid w:val="005C431D"/>
    <w:rsid w:val="005C5885"/>
    <w:rsid w:val="005C699C"/>
    <w:rsid w:val="005D234E"/>
    <w:rsid w:val="005D3449"/>
    <w:rsid w:val="005D4D67"/>
    <w:rsid w:val="005D500F"/>
    <w:rsid w:val="005D55D8"/>
    <w:rsid w:val="005D7065"/>
    <w:rsid w:val="005D734F"/>
    <w:rsid w:val="005E0612"/>
    <w:rsid w:val="005E12C8"/>
    <w:rsid w:val="005E243E"/>
    <w:rsid w:val="005E24B1"/>
    <w:rsid w:val="005E32A3"/>
    <w:rsid w:val="005E42DA"/>
    <w:rsid w:val="005E4AA7"/>
    <w:rsid w:val="005E54EB"/>
    <w:rsid w:val="005E5531"/>
    <w:rsid w:val="005E5B19"/>
    <w:rsid w:val="005E6799"/>
    <w:rsid w:val="005E7662"/>
    <w:rsid w:val="005F1DF9"/>
    <w:rsid w:val="005F23E1"/>
    <w:rsid w:val="005F2890"/>
    <w:rsid w:val="005F29F7"/>
    <w:rsid w:val="005F2FEA"/>
    <w:rsid w:val="005F32D5"/>
    <w:rsid w:val="005F334C"/>
    <w:rsid w:val="005F36FA"/>
    <w:rsid w:val="005F45F7"/>
    <w:rsid w:val="005F46E1"/>
    <w:rsid w:val="005F4DC0"/>
    <w:rsid w:val="005F5396"/>
    <w:rsid w:val="005F5B61"/>
    <w:rsid w:val="005F5F7A"/>
    <w:rsid w:val="00600C6A"/>
    <w:rsid w:val="006023DE"/>
    <w:rsid w:val="006039AF"/>
    <w:rsid w:val="006040C6"/>
    <w:rsid w:val="00604228"/>
    <w:rsid w:val="0060578D"/>
    <w:rsid w:val="00605FB5"/>
    <w:rsid w:val="00606B2E"/>
    <w:rsid w:val="00606E06"/>
    <w:rsid w:val="00606F0D"/>
    <w:rsid w:val="00611A1D"/>
    <w:rsid w:val="0061281C"/>
    <w:rsid w:val="00614CBC"/>
    <w:rsid w:val="00616BC6"/>
    <w:rsid w:val="00617431"/>
    <w:rsid w:val="00620D9F"/>
    <w:rsid w:val="00620E71"/>
    <w:rsid w:val="00621B16"/>
    <w:rsid w:val="006226D2"/>
    <w:rsid w:val="00622A95"/>
    <w:rsid w:val="00622B32"/>
    <w:rsid w:val="0062712B"/>
    <w:rsid w:val="0063000F"/>
    <w:rsid w:val="00630172"/>
    <w:rsid w:val="00630B1F"/>
    <w:rsid w:val="00630DA5"/>
    <w:rsid w:val="00631539"/>
    <w:rsid w:val="006315C4"/>
    <w:rsid w:val="00631651"/>
    <w:rsid w:val="00631C9C"/>
    <w:rsid w:val="00631D13"/>
    <w:rsid w:val="006324D0"/>
    <w:rsid w:val="00632943"/>
    <w:rsid w:val="006329CB"/>
    <w:rsid w:val="00632C8F"/>
    <w:rsid w:val="00632DBC"/>
    <w:rsid w:val="00633E12"/>
    <w:rsid w:val="006341DA"/>
    <w:rsid w:val="006349C8"/>
    <w:rsid w:val="00634DE9"/>
    <w:rsid w:val="00634F32"/>
    <w:rsid w:val="00635B77"/>
    <w:rsid w:val="0063608A"/>
    <w:rsid w:val="0063687A"/>
    <w:rsid w:val="00636D13"/>
    <w:rsid w:val="00636D7F"/>
    <w:rsid w:val="00636F0C"/>
    <w:rsid w:val="006373DB"/>
    <w:rsid w:val="00637710"/>
    <w:rsid w:val="006401A5"/>
    <w:rsid w:val="0064092C"/>
    <w:rsid w:val="00640E14"/>
    <w:rsid w:val="00642FCA"/>
    <w:rsid w:val="006434B4"/>
    <w:rsid w:val="00643C04"/>
    <w:rsid w:val="00643FB1"/>
    <w:rsid w:val="00644152"/>
    <w:rsid w:val="00644EC6"/>
    <w:rsid w:val="00645490"/>
    <w:rsid w:val="00645B11"/>
    <w:rsid w:val="00646DD8"/>
    <w:rsid w:val="00647898"/>
    <w:rsid w:val="00647F04"/>
    <w:rsid w:val="00650B8E"/>
    <w:rsid w:val="006512F8"/>
    <w:rsid w:val="00651E77"/>
    <w:rsid w:val="00652723"/>
    <w:rsid w:val="00652C6B"/>
    <w:rsid w:val="006532B7"/>
    <w:rsid w:val="00653E60"/>
    <w:rsid w:val="006550D2"/>
    <w:rsid w:val="00655229"/>
    <w:rsid w:val="0065557C"/>
    <w:rsid w:val="0066025D"/>
    <w:rsid w:val="0066225B"/>
    <w:rsid w:val="00662507"/>
    <w:rsid w:val="00662819"/>
    <w:rsid w:val="006635E0"/>
    <w:rsid w:val="00663C43"/>
    <w:rsid w:val="0066435B"/>
    <w:rsid w:val="00665226"/>
    <w:rsid w:val="006659D1"/>
    <w:rsid w:val="00665ADA"/>
    <w:rsid w:val="00665F16"/>
    <w:rsid w:val="00665F67"/>
    <w:rsid w:val="00666394"/>
    <w:rsid w:val="006665C4"/>
    <w:rsid w:val="00666C90"/>
    <w:rsid w:val="00671346"/>
    <w:rsid w:val="00671C1B"/>
    <w:rsid w:val="00672B22"/>
    <w:rsid w:val="006733A3"/>
    <w:rsid w:val="00675540"/>
    <w:rsid w:val="006759EB"/>
    <w:rsid w:val="00676264"/>
    <w:rsid w:val="00677ADD"/>
    <w:rsid w:val="006805C0"/>
    <w:rsid w:val="00680F69"/>
    <w:rsid w:val="0068135A"/>
    <w:rsid w:val="006818F8"/>
    <w:rsid w:val="00682A32"/>
    <w:rsid w:val="00682E0A"/>
    <w:rsid w:val="006837B7"/>
    <w:rsid w:val="0068697C"/>
    <w:rsid w:val="00686994"/>
    <w:rsid w:val="00686A14"/>
    <w:rsid w:val="0068778E"/>
    <w:rsid w:val="00690CFE"/>
    <w:rsid w:val="006910E5"/>
    <w:rsid w:val="006918AD"/>
    <w:rsid w:val="00692EF2"/>
    <w:rsid w:val="00693225"/>
    <w:rsid w:val="0069323E"/>
    <w:rsid w:val="006933A7"/>
    <w:rsid w:val="006943E1"/>
    <w:rsid w:val="006965A8"/>
    <w:rsid w:val="00696DE2"/>
    <w:rsid w:val="00697625"/>
    <w:rsid w:val="006979AB"/>
    <w:rsid w:val="006A226E"/>
    <w:rsid w:val="006A3B66"/>
    <w:rsid w:val="006A3F45"/>
    <w:rsid w:val="006A534F"/>
    <w:rsid w:val="006A5501"/>
    <w:rsid w:val="006A5609"/>
    <w:rsid w:val="006A5D0B"/>
    <w:rsid w:val="006A69D3"/>
    <w:rsid w:val="006A7C52"/>
    <w:rsid w:val="006B02A9"/>
    <w:rsid w:val="006B02DB"/>
    <w:rsid w:val="006B0A91"/>
    <w:rsid w:val="006B0F09"/>
    <w:rsid w:val="006B13A2"/>
    <w:rsid w:val="006B1BBB"/>
    <w:rsid w:val="006B2C34"/>
    <w:rsid w:val="006B2E9A"/>
    <w:rsid w:val="006B305F"/>
    <w:rsid w:val="006B31AA"/>
    <w:rsid w:val="006B4E84"/>
    <w:rsid w:val="006B5050"/>
    <w:rsid w:val="006B5937"/>
    <w:rsid w:val="006B5F88"/>
    <w:rsid w:val="006B6010"/>
    <w:rsid w:val="006B619F"/>
    <w:rsid w:val="006B6A00"/>
    <w:rsid w:val="006B78FF"/>
    <w:rsid w:val="006C0100"/>
    <w:rsid w:val="006C1182"/>
    <w:rsid w:val="006C1D2A"/>
    <w:rsid w:val="006C239D"/>
    <w:rsid w:val="006C2713"/>
    <w:rsid w:val="006C2A8E"/>
    <w:rsid w:val="006C3B31"/>
    <w:rsid w:val="006C47FA"/>
    <w:rsid w:val="006C4935"/>
    <w:rsid w:val="006C5276"/>
    <w:rsid w:val="006C5B55"/>
    <w:rsid w:val="006C6392"/>
    <w:rsid w:val="006C6D54"/>
    <w:rsid w:val="006C77B9"/>
    <w:rsid w:val="006D08A1"/>
    <w:rsid w:val="006D0A7F"/>
    <w:rsid w:val="006D1D51"/>
    <w:rsid w:val="006D377A"/>
    <w:rsid w:val="006D3B01"/>
    <w:rsid w:val="006D419B"/>
    <w:rsid w:val="006D511E"/>
    <w:rsid w:val="006D63A7"/>
    <w:rsid w:val="006D6929"/>
    <w:rsid w:val="006D7115"/>
    <w:rsid w:val="006D73A2"/>
    <w:rsid w:val="006E02BF"/>
    <w:rsid w:val="006E0408"/>
    <w:rsid w:val="006E0453"/>
    <w:rsid w:val="006E06CB"/>
    <w:rsid w:val="006E249F"/>
    <w:rsid w:val="006E2B89"/>
    <w:rsid w:val="006E2E61"/>
    <w:rsid w:val="006E3D52"/>
    <w:rsid w:val="006E4163"/>
    <w:rsid w:val="006E432B"/>
    <w:rsid w:val="006E4564"/>
    <w:rsid w:val="006E5012"/>
    <w:rsid w:val="006E51ED"/>
    <w:rsid w:val="006F189E"/>
    <w:rsid w:val="006F1AAE"/>
    <w:rsid w:val="006F288E"/>
    <w:rsid w:val="006F30FD"/>
    <w:rsid w:val="006F3282"/>
    <w:rsid w:val="006F35E9"/>
    <w:rsid w:val="006F5442"/>
    <w:rsid w:val="006F5AC6"/>
    <w:rsid w:val="006F6041"/>
    <w:rsid w:val="006F689F"/>
    <w:rsid w:val="006F6AC7"/>
    <w:rsid w:val="006F6C48"/>
    <w:rsid w:val="006F7039"/>
    <w:rsid w:val="006F718E"/>
    <w:rsid w:val="007001B7"/>
    <w:rsid w:val="00700713"/>
    <w:rsid w:val="00700CD6"/>
    <w:rsid w:val="00701FAC"/>
    <w:rsid w:val="0070291A"/>
    <w:rsid w:val="00702D2E"/>
    <w:rsid w:val="00702EE7"/>
    <w:rsid w:val="00704379"/>
    <w:rsid w:val="007047D7"/>
    <w:rsid w:val="00704B05"/>
    <w:rsid w:val="00704EC9"/>
    <w:rsid w:val="0070530F"/>
    <w:rsid w:val="00705605"/>
    <w:rsid w:val="007058E5"/>
    <w:rsid w:val="00705D38"/>
    <w:rsid w:val="0070619C"/>
    <w:rsid w:val="00706BCB"/>
    <w:rsid w:val="00706D8C"/>
    <w:rsid w:val="0070795C"/>
    <w:rsid w:val="00710B54"/>
    <w:rsid w:val="0071189F"/>
    <w:rsid w:val="00712707"/>
    <w:rsid w:val="00712CCF"/>
    <w:rsid w:val="0071383A"/>
    <w:rsid w:val="00713B38"/>
    <w:rsid w:val="00713D46"/>
    <w:rsid w:val="0071423C"/>
    <w:rsid w:val="007143EC"/>
    <w:rsid w:val="007156A6"/>
    <w:rsid w:val="00715C8E"/>
    <w:rsid w:val="00715C97"/>
    <w:rsid w:val="007163C4"/>
    <w:rsid w:val="00716D30"/>
    <w:rsid w:val="0071704F"/>
    <w:rsid w:val="007176BA"/>
    <w:rsid w:val="007178D5"/>
    <w:rsid w:val="007205DA"/>
    <w:rsid w:val="00720AB8"/>
    <w:rsid w:val="0072170B"/>
    <w:rsid w:val="00721B7C"/>
    <w:rsid w:val="0072324F"/>
    <w:rsid w:val="00723AA4"/>
    <w:rsid w:val="00723EE6"/>
    <w:rsid w:val="00725426"/>
    <w:rsid w:val="00726EF6"/>
    <w:rsid w:val="00727384"/>
    <w:rsid w:val="00730C5C"/>
    <w:rsid w:val="0073125C"/>
    <w:rsid w:val="00731748"/>
    <w:rsid w:val="0073253B"/>
    <w:rsid w:val="00732E69"/>
    <w:rsid w:val="00733AA3"/>
    <w:rsid w:val="00734DC5"/>
    <w:rsid w:val="0073518E"/>
    <w:rsid w:val="0073568A"/>
    <w:rsid w:val="00735BE5"/>
    <w:rsid w:val="007369BC"/>
    <w:rsid w:val="007416DB"/>
    <w:rsid w:val="00741BD3"/>
    <w:rsid w:val="0074299B"/>
    <w:rsid w:val="007436AE"/>
    <w:rsid w:val="00743AF8"/>
    <w:rsid w:val="00743EC6"/>
    <w:rsid w:val="00744426"/>
    <w:rsid w:val="007446BD"/>
    <w:rsid w:val="00745259"/>
    <w:rsid w:val="00745CA8"/>
    <w:rsid w:val="00746D3A"/>
    <w:rsid w:val="007470F5"/>
    <w:rsid w:val="007504AA"/>
    <w:rsid w:val="007505CC"/>
    <w:rsid w:val="0075107C"/>
    <w:rsid w:val="007511D1"/>
    <w:rsid w:val="00751EBF"/>
    <w:rsid w:val="00752306"/>
    <w:rsid w:val="00752465"/>
    <w:rsid w:val="00753237"/>
    <w:rsid w:val="007553FC"/>
    <w:rsid w:val="00755A78"/>
    <w:rsid w:val="00756D87"/>
    <w:rsid w:val="00756F71"/>
    <w:rsid w:val="00757A98"/>
    <w:rsid w:val="00757ABF"/>
    <w:rsid w:val="007609E2"/>
    <w:rsid w:val="00760E2F"/>
    <w:rsid w:val="007619DD"/>
    <w:rsid w:val="00762EFC"/>
    <w:rsid w:val="00762F97"/>
    <w:rsid w:val="00764B26"/>
    <w:rsid w:val="007658CD"/>
    <w:rsid w:val="00765DA8"/>
    <w:rsid w:val="007669A8"/>
    <w:rsid w:val="007703AA"/>
    <w:rsid w:val="00771104"/>
    <w:rsid w:val="00771CAE"/>
    <w:rsid w:val="00771E8A"/>
    <w:rsid w:val="0077333B"/>
    <w:rsid w:val="00773C09"/>
    <w:rsid w:val="007741C4"/>
    <w:rsid w:val="007749A4"/>
    <w:rsid w:val="00775CD6"/>
    <w:rsid w:val="0077625C"/>
    <w:rsid w:val="00776979"/>
    <w:rsid w:val="0077737F"/>
    <w:rsid w:val="00777625"/>
    <w:rsid w:val="00777B7E"/>
    <w:rsid w:val="0078040B"/>
    <w:rsid w:val="007814E2"/>
    <w:rsid w:val="00782E85"/>
    <w:rsid w:val="00783C20"/>
    <w:rsid w:val="00785E15"/>
    <w:rsid w:val="00785F4C"/>
    <w:rsid w:val="0078698F"/>
    <w:rsid w:val="007874AF"/>
    <w:rsid w:val="00790C28"/>
    <w:rsid w:val="00790EB6"/>
    <w:rsid w:val="00792481"/>
    <w:rsid w:val="00792C1B"/>
    <w:rsid w:val="0079317D"/>
    <w:rsid w:val="00794029"/>
    <w:rsid w:val="00794A9E"/>
    <w:rsid w:val="00794D0D"/>
    <w:rsid w:val="007950C2"/>
    <w:rsid w:val="00795845"/>
    <w:rsid w:val="00796F9C"/>
    <w:rsid w:val="007972E4"/>
    <w:rsid w:val="007974C1"/>
    <w:rsid w:val="007A08FB"/>
    <w:rsid w:val="007A1B97"/>
    <w:rsid w:val="007A1EDC"/>
    <w:rsid w:val="007A21F2"/>
    <w:rsid w:val="007A405D"/>
    <w:rsid w:val="007A7929"/>
    <w:rsid w:val="007A7EFE"/>
    <w:rsid w:val="007B03AE"/>
    <w:rsid w:val="007B05BA"/>
    <w:rsid w:val="007B0F2F"/>
    <w:rsid w:val="007B20D2"/>
    <w:rsid w:val="007B23E6"/>
    <w:rsid w:val="007B2535"/>
    <w:rsid w:val="007B29D1"/>
    <w:rsid w:val="007B2C62"/>
    <w:rsid w:val="007B2CC0"/>
    <w:rsid w:val="007B4198"/>
    <w:rsid w:val="007B4F6E"/>
    <w:rsid w:val="007B583E"/>
    <w:rsid w:val="007B5934"/>
    <w:rsid w:val="007C02B0"/>
    <w:rsid w:val="007C0983"/>
    <w:rsid w:val="007C09BD"/>
    <w:rsid w:val="007C1453"/>
    <w:rsid w:val="007C1DC9"/>
    <w:rsid w:val="007C2745"/>
    <w:rsid w:val="007C3036"/>
    <w:rsid w:val="007C35AE"/>
    <w:rsid w:val="007C36EB"/>
    <w:rsid w:val="007C38D6"/>
    <w:rsid w:val="007C4948"/>
    <w:rsid w:val="007C59AD"/>
    <w:rsid w:val="007C5B3B"/>
    <w:rsid w:val="007C6122"/>
    <w:rsid w:val="007C70B1"/>
    <w:rsid w:val="007D0D78"/>
    <w:rsid w:val="007D19E1"/>
    <w:rsid w:val="007D227E"/>
    <w:rsid w:val="007D2AFC"/>
    <w:rsid w:val="007D329B"/>
    <w:rsid w:val="007D349E"/>
    <w:rsid w:val="007D5F60"/>
    <w:rsid w:val="007D651A"/>
    <w:rsid w:val="007D6C6C"/>
    <w:rsid w:val="007D72CB"/>
    <w:rsid w:val="007E0E7F"/>
    <w:rsid w:val="007E11CD"/>
    <w:rsid w:val="007E1AF7"/>
    <w:rsid w:val="007E2888"/>
    <w:rsid w:val="007E299E"/>
    <w:rsid w:val="007E29BE"/>
    <w:rsid w:val="007E3A90"/>
    <w:rsid w:val="007E3ADA"/>
    <w:rsid w:val="007E50D3"/>
    <w:rsid w:val="007E5663"/>
    <w:rsid w:val="007E56C5"/>
    <w:rsid w:val="007E5865"/>
    <w:rsid w:val="007E7364"/>
    <w:rsid w:val="007F0640"/>
    <w:rsid w:val="007F208E"/>
    <w:rsid w:val="007F24AD"/>
    <w:rsid w:val="007F2A82"/>
    <w:rsid w:val="007F3677"/>
    <w:rsid w:val="007F3EF1"/>
    <w:rsid w:val="007F3FB1"/>
    <w:rsid w:val="007F585D"/>
    <w:rsid w:val="007F64C8"/>
    <w:rsid w:val="007F7979"/>
    <w:rsid w:val="0080009C"/>
    <w:rsid w:val="0080009E"/>
    <w:rsid w:val="00800C8B"/>
    <w:rsid w:val="00801247"/>
    <w:rsid w:val="00802C82"/>
    <w:rsid w:val="00802D43"/>
    <w:rsid w:val="00803DEE"/>
    <w:rsid w:val="0080450D"/>
    <w:rsid w:val="008046C3"/>
    <w:rsid w:val="00804F67"/>
    <w:rsid w:val="008067F1"/>
    <w:rsid w:val="0080703F"/>
    <w:rsid w:val="008071B0"/>
    <w:rsid w:val="00807B88"/>
    <w:rsid w:val="0081026A"/>
    <w:rsid w:val="0081193B"/>
    <w:rsid w:val="00811D51"/>
    <w:rsid w:val="00811DA3"/>
    <w:rsid w:val="0081202D"/>
    <w:rsid w:val="00812194"/>
    <w:rsid w:val="00812755"/>
    <w:rsid w:val="00812DCA"/>
    <w:rsid w:val="00812E0B"/>
    <w:rsid w:val="00815AE5"/>
    <w:rsid w:val="0081626B"/>
    <w:rsid w:val="008175A9"/>
    <w:rsid w:val="008179CF"/>
    <w:rsid w:val="0082034B"/>
    <w:rsid w:val="00820433"/>
    <w:rsid w:val="00820E9D"/>
    <w:rsid w:val="0082110D"/>
    <w:rsid w:val="00821961"/>
    <w:rsid w:val="0082251C"/>
    <w:rsid w:val="00822B06"/>
    <w:rsid w:val="00822E53"/>
    <w:rsid w:val="00823310"/>
    <w:rsid w:val="00823E7E"/>
    <w:rsid w:val="00825584"/>
    <w:rsid w:val="0082575B"/>
    <w:rsid w:val="008264FC"/>
    <w:rsid w:val="00826718"/>
    <w:rsid w:val="00826E98"/>
    <w:rsid w:val="0082799E"/>
    <w:rsid w:val="00827D2D"/>
    <w:rsid w:val="00827E3F"/>
    <w:rsid w:val="00830177"/>
    <w:rsid w:val="008302AC"/>
    <w:rsid w:val="00830B9D"/>
    <w:rsid w:val="00832502"/>
    <w:rsid w:val="0083326D"/>
    <w:rsid w:val="008332D4"/>
    <w:rsid w:val="008341BE"/>
    <w:rsid w:val="00834707"/>
    <w:rsid w:val="00834DBB"/>
    <w:rsid w:val="0083644B"/>
    <w:rsid w:val="008370BE"/>
    <w:rsid w:val="008372A1"/>
    <w:rsid w:val="00837BC5"/>
    <w:rsid w:val="00840F2E"/>
    <w:rsid w:val="00842793"/>
    <w:rsid w:val="008431DE"/>
    <w:rsid w:val="00843778"/>
    <w:rsid w:val="008450FD"/>
    <w:rsid w:val="0084535D"/>
    <w:rsid w:val="0084547E"/>
    <w:rsid w:val="00845BD7"/>
    <w:rsid w:val="00845F09"/>
    <w:rsid w:val="008470BF"/>
    <w:rsid w:val="00847597"/>
    <w:rsid w:val="008476D2"/>
    <w:rsid w:val="00847B31"/>
    <w:rsid w:val="00850233"/>
    <w:rsid w:val="008511F0"/>
    <w:rsid w:val="00851EC4"/>
    <w:rsid w:val="00853AAD"/>
    <w:rsid w:val="00853ACA"/>
    <w:rsid w:val="00853CB0"/>
    <w:rsid w:val="00854BAF"/>
    <w:rsid w:val="00854E2F"/>
    <w:rsid w:val="00854E58"/>
    <w:rsid w:val="008576E2"/>
    <w:rsid w:val="00857817"/>
    <w:rsid w:val="008602B6"/>
    <w:rsid w:val="00860C62"/>
    <w:rsid w:val="0086115C"/>
    <w:rsid w:val="008612D1"/>
    <w:rsid w:val="0086252C"/>
    <w:rsid w:val="00862694"/>
    <w:rsid w:val="00862B09"/>
    <w:rsid w:val="00863E58"/>
    <w:rsid w:val="008642BE"/>
    <w:rsid w:val="008651F4"/>
    <w:rsid w:val="008653B2"/>
    <w:rsid w:val="00865781"/>
    <w:rsid w:val="00865D09"/>
    <w:rsid w:val="00867309"/>
    <w:rsid w:val="00870040"/>
    <w:rsid w:val="00872B40"/>
    <w:rsid w:val="008737F0"/>
    <w:rsid w:val="008737FB"/>
    <w:rsid w:val="00873824"/>
    <w:rsid w:val="00874092"/>
    <w:rsid w:val="00875088"/>
    <w:rsid w:val="00875ECE"/>
    <w:rsid w:val="008761C7"/>
    <w:rsid w:val="00877296"/>
    <w:rsid w:val="00877307"/>
    <w:rsid w:val="00881A76"/>
    <w:rsid w:val="0088222E"/>
    <w:rsid w:val="00882667"/>
    <w:rsid w:val="00882B55"/>
    <w:rsid w:val="00883D50"/>
    <w:rsid w:val="008847C3"/>
    <w:rsid w:val="008901D5"/>
    <w:rsid w:val="00890245"/>
    <w:rsid w:val="008906E3"/>
    <w:rsid w:val="00890945"/>
    <w:rsid w:val="00891443"/>
    <w:rsid w:val="008924E9"/>
    <w:rsid w:val="0089276D"/>
    <w:rsid w:val="00892EF6"/>
    <w:rsid w:val="008936E6"/>
    <w:rsid w:val="00893C51"/>
    <w:rsid w:val="00893E5D"/>
    <w:rsid w:val="00893FA7"/>
    <w:rsid w:val="00894AC6"/>
    <w:rsid w:val="0089506E"/>
    <w:rsid w:val="00895693"/>
    <w:rsid w:val="008973E6"/>
    <w:rsid w:val="00897B01"/>
    <w:rsid w:val="008A0186"/>
    <w:rsid w:val="008A1EE5"/>
    <w:rsid w:val="008A1F73"/>
    <w:rsid w:val="008A2C72"/>
    <w:rsid w:val="008A2CFC"/>
    <w:rsid w:val="008A374A"/>
    <w:rsid w:val="008A41E5"/>
    <w:rsid w:val="008A5DF4"/>
    <w:rsid w:val="008A6810"/>
    <w:rsid w:val="008A6BE4"/>
    <w:rsid w:val="008A7949"/>
    <w:rsid w:val="008A7DF7"/>
    <w:rsid w:val="008B06B7"/>
    <w:rsid w:val="008B3130"/>
    <w:rsid w:val="008B3177"/>
    <w:rsid w:val="008B34DF"/>
    <w:rsid w:val="008B450C"/>
    <w:rsid w:val="008B4C16"/>
    <w:rsid w:val="008B5CF4"/>
    <w:rsid w:val="008B62C0"/>
    <w:rsid w:val="008B6D44"/>
    <w:rsid w:val="008B71AC"/>
    <w:rsid w:val="008B7925"/>
    <w:rsid w:val="008C12C2"/>
    <w:rsid w:val="008C17FC"/>
    <w:rsid w:val="008C295C"/>
    <w:rsid w:val="008C2BC9"/>
    <w:rsid w:val="008C3B27"/>
    <w:rsid w:val="008C42F9"/>
    <w:rsid w:val="008C6A07"/>
    <w:rsid w:val="008D0271"/>
    <w:rsid w:val="008D0F26"/>
    <w:rsid w:val="008D143C"/>
    <w:rsid w:val="008D14DE"/>
    <w:rsid w:val="008D163F"/>
    <w:rsid w:val="008D2A27"/>
    <w:rsid w:val="008D2A4D"/>
    <w:rsid w:val="008D2E47"/>
    <w:rsid w:val="008D57B7"/>
    <w:rsid w:val="008D599E"/>
    <w:rsid w:val="008D658B"/>
    <w:rsid w:val="008D7266"/>
    <w:rsid w:val="008E026A"/>
    <w:rsid w:val="008E11A4"/>
    <w:rsid w:val="008E2613"/>
    <w:rsid w:val="008E290C"/>
    <w:rsid w:val="008E2FB5"/>
    <w:rsid w:val="008E3D1F"/>
    <w:rsid w:val="008E523F"/>
    <w:rsid w:val="008E5413"/>
    <w:rsid w:val="008E7490"/>
    <w:rsid w:val="008F01C4"/>
    <w:rsid w:val="008F1623"/>
    <w:rsid w:val="008F2359"/>
    <w:rsid w:val="008F2BA6"/>
    <w:rsid w:val="008F2DD6"/>
    <w:rsid w:val="008F2EC4"/>
    <w:rsid w:val="008F3F46"/>
    <w:rsid w:val="008F528F"/>
    <w:rsid w:val="008F7818"/>
    <w:rsid w:val="00900A9C"/>
    <w:rsid w:val="00901F4A"/>
    <w:rsid w:val="009022E9"/>
    <w:rsid w:val="009037B2"/>
    <w:rsid w:val="009038BA"/>
    <w:rsid w:val="00903BF7"/>
    <w:rsid w:val="00904318"/>
    <w:rsid w:val="00905CCD"/>
    <w:rsid w:val="009068DA"/>
    <w:rsid w:val="009070B9"/>
    <w:rsid w:val="009073DE"/>
    <w:rsid w:val="00907844"/>
    <w:rsid w:val="00910850"/>
    <w:rsid w:val="009110BD"/>
    <w:rsid w:val="00911F76"/>
    <w:rsid w:val="009122D1"/>
    <w:rsid w:val="0091355F"/>
    <w:rsid w:val="00913CD1"/>
    <w:rsid w:val="009152DC"/>
    <w:rsid w:val="00915FD3"/>
    <w:rsid w:val="0091768A"/>
    <w:rsid w:val="00917A06"/>
    <w:rsid w:val="00920255"/>
    <w:rsid w:val="009206CF"/>
    <w:rsid w:val="009218F5"/>
    <w:rsid w:val="00923FD0"/>
    <w:rsid w:val="0092436D"/>
    <w:rsid w:val="0092509D"/>
    <w:rsid w:val="009258F4"/>
    <w:rsid w:val="0092609A"/>
    <w:rsid w:val="009261A6"/>
    <w:rsid w:val="00926B02"/>
    <w:rsid w:val="009303B4"/>
    <w:rsid w:val="00930E3C"/>
    <w:rsid w:val="00931CFC"/>
    <w:rsid w:val="00931D00"/>
    <w:rsid w:val="00932AB3"/>
    <w:rsid w:val="00932E52"/>
    <w:rsid w:val="009336A4"/>
    <w:rsid w:val="00935D4C"/>
    <w:rsid w:val="00935F88"/>
    <w:rsid w:val="00936A9D"/>
    <w:rsid w:val="00941936"/>
    <w:rsid w:val="00941AF3"/>
    <w:rsid w:val="00942ADB"/>
    <w:rsid w:val="00942F1F"/>
    <w:rsid w:val="0094304D"/>
    <w:rsid w:val="00944625"/>
    <w:rsid w:val="00944DE7"/>
    <w:rsid w:val="00944F09"/>
    <w:rsid w:val="00944F3C"/>
    <w:rsid w:val="00944F6F"/>
    <w:rsid w:val="009456B7"/>
    <w:rsid w:val="00945E85"/>
    <w:rsid w:val="0094697D"/>
    <w:rsid w:val="00946BE1"/>
    <w:rsid w:val="00947C06"/>
    <w:rsid w:val="00947D64"/>
    <w:rsid w:val="00947E89"/>
    <w:rsid w:val="00951D94"/>
    <w:rsid w:val="0095390A"/>
    <w:rsid w:val="00953BB7"/>
    <w:rsid w:val="0095480A"/>
    <w:rsid w:val="00954F8C"/>
    <w:rsid w:val="00955C87"/>
    <w:rsid w:val="00956A2E"/>
    <w:rsid w:val="00957F88"/>
    <w:rsid w:val="0096036C"/>
    <w:rsid w:val="009603FC"/>
    <w:rsid w:val="00960F9B"/>
    <w:rsid w:val="00961552"/>
    <w:rsid w:val="00961B2D"/>
    <w:rsid w:val="009625EA"/>
    <w:rsid w:val="0096721A"/>
    <w:rsid w:val="00967906"/>
    <w:rsid w:val="009701C1"/>
    <w:rsid w:val="00970215"/>
    <w:rsid w:val="0097072A"/>
    <w:rsid w:val="00970FEA"/>
    <w:rsid w:val="00971EEB"/>
    <w:rsid w:val="009730FD"/>
    <w:rsid w:val="00973125"/>
    <w:rsid w:val="00973637"/>
    <w:rsid w:val="009737FF"/>
    <w:rsid w:val="00974519"/>
    <w:rsid w:val="009746FE"/>
    <w:rsid w:val="00975906"/>
    <w:rsid w:val="00975EAC"/>
    <w:rsid w:val="0097721A"/>
    <w:rsid w:val="009777C4"/>
    <w:rsid w:val="00981545"/>
    <w:rsid w:val="00983963"/>
    <w:rsid w:val="009851B4"/>
    <w:rsid w:val="00987A14"/>
    <w:rsid w:val="009900D7"/>
    <w:rsid w:val="00990BBA"/>
    <w:rsid w:val="00991A43"/>
    <w:rsid w:val="009952A7"/>
    <w:rsid w:val="00996160"/>
    <w:rsid w:val="00996945"/>
    <w:rsid w:val="0099752E"/>
    <w:rsid w:val="009A095F"/>
    <w:rsid w:val="009A1DC5"/>
    <w:rsid w:val="009A2F68"/>
    <w:rsid w:val="009A349C"/>
    <w:rsid w:val="009A54D0"/>
    <w:rsid w:val="009A5506"/>
    <w:rsid w:val="009A749D"/>
    <w:rsid w:val="009A7AA6"/>
    <w:rsid w:val="009A7EB5"/>
    <w:rsid w:val="009B0CED"/>
    <w:rsid w:val="009B2A94"/>
    <w:rsid w:val="009B4003"/>
    <w:rsid w:val="009B4F7C"/>
    <w:rsid w:val="009B5FAD"/>
    <w:rsid w:val="009B62D1"/>
    <w:rsid w:val="009B7583"/>
    <w:rsid w:val="009C02C5"/>
    <w:rsid w:val="009C06C5"/>
    <w:rsid w:val="009C1BDB"/>
    <w:rsid w:val="009C2AD9"/>
    <w:rsid w:val="009C2C5E"/>
    <w:rsid w:val="009C319A"/>
    <w:rsid w:val="009C425D"/>
    <w:rsid w:val="009C5202"/>
    <w:rsid w:val="009C77BD"/>
    <w:rsid w:val="009D076F"/>
    <w:rsid w:val="009D1093"/>
    <w:rsid w:val="009D1211"/>
    <w:rsid w:val="009D16DD"/>
    <w:rsid w:val="009D17F4"/>
    <w:rsid w:val="009D2EE0"/>
    <w:rsid w:val="009D53D9"/>
    <w:rsid w:val="009D5A2E"/>
    <w:rsid w:val="009D6548"/>
    <w:rsid w:val="009D7AC9"/>
    <w:rsid w:val="009D7FED"/>
    <w:rsid w:val="009E07DC"/>
    <w:rsid w:val="009E1BC3"/>
    <w:rsid w:val="009E2693"/>
    <w:rsid w:val="009E2697"/>
    <w:rsid w:val="009E2A30"/>
    <w:rsid w:val="009E41B6"/>
    <w:rsid w:val="009E44BF"/>
    <w:rsid w:val="009E4EE9"/>
    <w:rsid w:val="009E5667"/>
    <w:rsid w:val="009E5729"/>
    <w:rsid w:val="009E5820"/>
    <w:rsid w:val="009E588A"/>
    <w:rsid w:val="009E5E68"/>
    <w:rsid w:val="009E666C"/>
    <w:rsid w:val="009E6857"/>
    <w:rsid w:val="009E6A77"/>
    <w:rsid w:val="009E6F53"/>
    <w:rsid w:val="009E7EBF"/>
    <w:rsid w:val="009F01F0"/>
    <w:rsid w:val="009F1E25"/>
    <w:rsid w:val="009F220C"/>
    <w:rsid w:val="009F2C68"/>
    <w:rsid w:val="009F3FBB"/>
    <w:rsid w:val="009F57F2"/>
    <w:rsid w:val="009F58F4"/>
    <w:rsid w:val="009F6046"/>
    <w:rsid w:val="009F69D4"/>
    <w:rsid w:val="009F6EA6"/>
    <w:rsid w:val="009F73B9"/>
    <w:rsid w:val="009F7445"/>
    <w:rsid w:val="009F7EEF"/>
    <w:rsid w:val="009F7F80"/>
    <w:rsid w:val="00A0002F"/>
    <w:rsid w:val="00A01190"/>
    <w:rsid w:val="00A0248A"/>
    <w:rsid w:val="00A030DD"/>
    <w:rsid w:val="00A0318D"/>
    <w:rsid w:val="00A0492F"/>
    <w:rsid w:val="00A0582A"/>
    <w:rsid w:val="00A069B8"/>
    <w:rsid w:val="00A07AA3"/>
    <w:rsid w:val="00A07CDC"/>
    <w:rsid w:val="00A1039A"/>
    <w:rsid w:val="00A10822"/>
    <w:rsid w:val="00A11C8E"/>
    <w:rsid w:val="00A12B02"/>
    <w:rsid w:val="00A1330C"/>
    <w:rsid w:val="00A14E24"/>
    <w:rsid w:val="00A1568D"/>
    <w:rsid w:val="00A157A1"/>
    <w:rsid w:val="00A15833"/>
    <w:rsid w:val="00A17DE7"/>
    <w:rsid w:val="00A20F48"/>
    <w:rsid w:val="00A22365"/>
    <w:rsid w:val="00A223AC"/>
    <w:rsid w:val="00A22CC8"/>
    <w:rsid w:val="00A24708"/>
    <w:rsid w:val="00A2530B"/>
    <w:rsid w:val="00A256DA"/>
    <w:rsid w:val="00A26935"/>
    <w:rsid w:val="00A27749"/>
    <w:rsid w:val="00A30791"/>
    <w:rsid w:val="00A3146C"/>
    <w:rsid w:val="00A31516"/>
    <w:rsid w:val="00A3177A"/>
    <w:rsid w:val="00A325CA"/>
    <w:rsid w:val="00A32C98"/>
    <w:rsid w:val="00A3314D"/>
    <w:rsid w:val="00A33D61"/>
    <w:rsid w:val="00A33D75"/>
    <w:rsid w:val="00A35B72"/>
    <w:rsid w:val="00A362A4"/>
    <w:rsid w:val="00A370C3"/>
    <w:rsid w:val="00A37735"/>
    <w:rsid w:val="00A37A21"/>
    <w:rsid w:val="00A37C2D"/>
    <w:rsid w:val="00A401B1"/>
    <w:rsid w:val="00A41CAC"/>
    <w:rsid w:val="00A43A20"/>
    <w:rsid w:val="00A47004"/>
    <w:rsid w:val="00A47061"/>
    <w:rsid w:val="00A47131"/>
    <w:rsid w:val="00A474EB"/>
    <w:rsid w:val="00A4775C"/>
    <w:rsid w:val="00A47E21"/>
    <w:rsid w:val="00A5064B"/>
    <w:rsid w:val="00A53FC7"/>
    <w:rsid w:val="00A54161"/>
    <w:rsid w:val="00A54403"/>
    <w:rsid w:val="00A553FE"/>
    <w:rsid w:val="00A5542F"/>
    <w:rsid w:val="00A5660A"/>
    <w:rsid w:val="00A56CDB"/>
    <w:rsid w:val="00A5749B"/>
    <w:rsid w:val="00A57A7A"/>
    <w:rsid w:val="00A60AD3"/>
    <w:rsid w:val="00A62030"/>
    <w:rsid w:val="00A631D3"/>
    <w:rsid w:val="00A63500"/>
    <w:rsid w:val="00A642EA"/>
    <w:rsid w:val="00A66832"/>
    <w:rsid w:val="00A674AF"/>
    <w:rsid w:val="00A67760"/>
    <w:rsid w:val="00A6790A"/>
    <w:rsid w:val="00A679FC"/>
    <w:rsid w:val="00A70200"/>
    <w:rsid w:val="00A71ABA"/>
    <w:rsid w:val="00A723B6"/>
    <w:rsid w:val="00A723F2"/>
    <w:rsid w:val="00A72849"/>
    <w:rsid w:val="00A73714"/>
    <w:rsid w:val="00A73892"/>
    <w:rsid w:val="00A740CB"/>
    <w:rsid w:val="00A74862"/>
    <w:rsid w:val="00A74B38"/>
    <w:rsid w:val="00A75222"/>
    <w:rsid w:val="00A75392"/>
    <w:rsid w:val="00A762C4"/>
    <w:rsid w:val="00A7754E"/>
    <w:rsid w:val="00A77676"/>
    <w:rsid w:val="00A811E2"/>
    <w:rsid w:val="00A81C1B"/>
    <w:rsid w:val="00A83500"/>
    <w:rsid w:val="00A836A6"/>
    <w:rsid w:val="00A83A19"/>
    <w:rsid w:val="00A84913"/>
    <w:rsid w:val="00A84BAC"/>
    <w:rsid w:val="00A85B37"/>
    <w:rsid w:val="00A85DF6"/>
    <w:rsid w:val="00A86054"/>
    <w:rsid w:val="00A864FD"/>
    <w:rsid w:val="00A92642"/>
    <w:rsid w:val="00A92E44"/>
    <w:rsid w:val="00A939C3"/>
    <w:rsid w:val="00A93A0E"/>
    <w:rsid w:val="00A95537"/>
    <w:rsid w:val="00A9685C"/>
    <w:rsid w:val="00A96D2C"/>
    <w:rsid w:val="00A976F6"/>
    <w:rsid w:val="00A97875"/>
    <w:rsid w:val="00A978CC"/>
    <w:rsid w:val="00AA0A00"/>
    <w:rsid w:val="00AA2B66"/>
    <w:rsid w:val="00AA2DF1"/>
    <w:rsid w:val="00AA36B6"/>
    <w:rsid w:val="00AA49A0"/>
    <w:rsid w:val="00AA4B1F"/>
    <w:rsid w:val="00AA5BCF"/>
    <w:rsid w:val="00AA7804"/>
    <w:rsid w:val="00AA7945"/>
    <w:rsid w:val="00AA7C4E"/>
    <w:rsid w:val="00AA7ED9"/>
    <w:rsid w:val="00AB06F4"/>
    <w:rsid w:val="00AB2987"/>
    <w:rsid w:val="00AB2C7F"/>
    <w:rsid w:val="00AB3149"/>
    <w:rsid w:val="00AB4817"/>
    <w:rsid w:val="00AB4933"/>
    <w:rsid w:val="00AB510D"/>
    <w:rsid w:val="00AB5D84"/>
    <w:rsid w:val="00AB6F00"/>
    <w:rsid w:val="00AB70CE"/>
    <w:rsid w:val="00AB7FAE"/>
    <w:rsid w:val="00AC1BAB"/>
    <w:rsid w:val="00AC2EC2"/>
    <w:rsid w:val="00AC3D9F"/>
    <w:rsid w:val="00AC48BF"/>
    <w:rsid w:val="00AC6BFE"/>
    <w:rsid w:val="00AC747F"/>
    <w:rsid w:val="00AC75B0"/>
    <w:rsid w:val="00AC7724"/>
    <w:rsid w:val="00AD0127"/>
    <w:rsid w:val="00AD3770"/>
    <w:rsid w:val="00AD3D03"/>
    <w:rsid w:val="00AD3D58"/>
    <w:rsid w:val="00AD4CB7"/>
    <w:rsid w:val="00AD4E06"/>
    <w:rsid w:val="00AD5777"/>
    <w:rsid w:val="00AD5D6E"/>
    <w:rsid w:val="00AE0944"/>
    <w:rsid w:val="00AE0B93"/>
    <w:rsid w:val="00AE0C6F"/>
    <w:rsid w:val="00AE3F33"/>
    <w:rsid w:val="00AE4599"/>
    <w:rsid w:val="00AE5032"/>
    <w:rsid w:val="00AE5523"/>
    <w:rsid w:val="00AE57DC"/>
    <w:rsid w:val="00AE5861"/>
    <w:rsid w:val="00AE5B81"/>
    <w:rsid w:val="00AE5FE3"/>
    <w:rsid w:val="00AE6AFF"/>
    <w:rsid w:val="00AE7090"/>
    <w:rsid w:val="00AE75EB"/>
    <w:rsid w:val="00AE7C16"/>
    <w:rsid w:val="00AF2517"/>
    <w:rsid w:val="00AF27DE"/>
    <w:rsid w:val="00AF33E7"/>
    <w:rsid w:val="00AF39B8"/>
    <w:rsid w:val="00AF485D"/>
    <w:rsid w:val="00AF50F8"/>
    <w:rsid w:val="00AF595A"/>
    <w:rsid w:val="00AF64F0"/>
    <w:rsid w:val="00AF6792"/>
    <w:rsid w:val="00AF6ADD"/>
    <w:rsid w:val="00AF7829"/>
    <w:rsid w:val="00B00F73"/>
    <w:rsid w:val="00B0196F"/>
    <w:rsid w:val="00B06A86"/>
    <w:rsid w:val="00B071BF"/>
    <w:rsid w:val="00B10916"/>
    <w:rsid w:val="00B10C3C"/>
    <w:rsid w:val="00B10F77"/>
    <w:rsid w:val="00B11914"/>
    <w:rsid w:val="00B12EB2"/>
    <w:rsid w:val="00B13159"/>
    <w:rsid w:val="00B1367A"/>
    <w:rsid w:val="00B138D9"/>
    <w:rsid w:val="00B15759"/>
    <w:rsid w:val="00B172DC"/>
    <w:rsid w:val="00B17784"/>
    <w:rsid w:val="00B17A5A"/>
    <w:rsid w:val="00B17D2B"/>
    <w:rsid w:val="00B20D56"/>
    <w:rsid w:val="00B21127"/>
    <w:rsid w:val="00B21444"/>
    <w:rsid w:val="00B2185C"/>
    <w:rsid w:val="00B232D5"/>
    <w:rsid w:val="00B26711"/>
    <w:rsid w:val="00B26860"/>
    <w:rsid w:val="00B27615"/>
    <w:rsid w:val="00B279B0"/>
    <w:rsid w:val="00B305FB"/>
    <w:rsid w:val="00B30D48"/>
    <w:rsid w:val="00B30D76"/>
    <w:rsid w:val="00B32E48"/>
    <w:rsid w:val="00B33A04"/>
    <w:rsid w:val="00B3448A"/>
    <w:rsid w:val="00B351C1"/>
    <w:rsid w:val="00B36257"/>
    <w:rsid w:val="00B36574"/>
    <w:rsid w:val="00B36765"/>
    <w:rsid w:val="00B402BD"/>
    <w:rsid w:val="00B41B62"/>
    <w:rsid w:val="00B41CF5"/>
    <w:rsid w:val="00B41E83"/>
    <w:rsid w:val="00B421D9"/>
    <w:rsid w:val="00B430F5"/>
    <w:rsid w:val="00B43B32"/>
    <w:rsid w:val="00B43D00"/>
    <w:rsid w:val="00B455B6"/>
    <w:rsid w:val="00B4651F"/>
    <w:rsid w:val="00B47141"/>
    <w:rsid w:val="00B515C6"/>
    <w:rsid w:val="00B52776"/>
    <w:rsid w:val="00B52F5C"/>
    <w:rsid w:val="00B540FA"/>
    <w:rsid w:val="00B575F3"/>
    <w:rsid w:val="00B57F4E"/>
    <w:rsid w:val="00B601DB"/>
    <w:rsid w:val="00B60A00"/>
    <w:rsid w:val="00B614EC"/>
    <w:rsid w:val="00B62922"/>
    <w:rsid w:val="00B638AF"/>
    <w:rsid w:val="00B64DC2"/>
    <w:rsid w:val="00B65F44"/>
    <w:rsid w:val="00B6614A"/>
    <w:rsid w:val="00B6676E"/>
    <w:rsid w:val="00B66ACD"/>
    <w:rsid w:val="00B672A1"/>
    <w:rsid w:val="00B677F1"/>
    <w:rsid w:val="00B67C6E"/>
    <w:rsid w:val="00B722C8"/>
    <w:rsid w:val="00B72D72"/>
    <w:rsid w:val="00B7438A"/>
    <w:rsid w:val="00B753B9"/>
    <w:rsid w:val="00B757AF"/>
    <w:rsid w:val="00B75F18"/>
    <w:rsid w:val="00B76601"/>
    <w:rsid w:val="00B77E69"/>
    <w:rsid w:val="00B8063B"/>
    <w:rsid w:val="00B80ECA"/>
    <w:rsid w:val="00B81C29"/>
    <w:rsid w:val="00B81C71"/>
    <w:rsid w:val="00B82C66"/>
    <w:rsid w:val="00B82D59"/>
    <w:rsid w:val="00B82E90"/>
    <w:rsid w:val="00B83303"/>
    <w:rsid w:val="00B84C3F"/>
    <w:rsid w:val="00B86312"/>
    <w:rsid w:val="00B877BF"/>
    <w:rsid w:val="00B87FEF"/>
    <w:rsid w:val="00B943AB"/>
    <w:rsid w:val="00B9499E"/>
    <w:rsid w:val="00B95663"/>
    <w:rsid w:val="00BA2A2C"/>
    <w:rsid w:val="00BA2F96"/>
    <w:rsid w:val="00BA320F"/>
    <w:rsid w:val="00BA395D"/>
    <w:rsid w:val="00BA3F74"/>
    <w:rsid w:val="00BA4135"/>
    <w:rsid w:val="00BA592A"/>
    <w:rsid w:val="00BA59D9"/>
    <w:rsid w:val="00BA5F0B"/>
    <w:rsid w:val="00BA6CC0"/>
    <w:rsid w:val="00BB051C"/>
    <w:rsid w:val="00BB18A2"/>
    <w:rsid w:val="00BB294D"/>
    <w:rsid w:val="00BB2A6E"/>
    <w:rsid w:val="00BB2DDF"/>
    <w:rsid w:val="00BB2FC3"/>
    <w:rsid w:val="00BB358F"/>
    <w:rsid w:val="00BB396B"/>
    <w:rsid w:val="00BB3A27"/>
    <w:rsid w:val="00BB5B20"/>
    <w:rsid w:val="00BB5BB5"/>
    <w:rsid w:val="00BC13CF"/>
    <w:rsid w:val="00BC231A"/>
    <w:rsid w:val="00BC232C"/>
    <w:rsid w:val="00BC3552"/>
    <w:rsid w:val="00BC3D7B"/>
    <w:rsid w:val="00BC4B66"/>
    <w:rsid w:val="00BC5628"/>
    <w:rsid w:val="00BD0AA8"/>
    <w:rsid w:val="00BD0E4C"/>
    <w:rsid w:val="00BD10CF"/>
    <w:rsid w:val="00BD19B5"/>
    <w:rsid w:val="00BD1D66"/>
    <w:rsid w:val="00BD2AB2"/>
    <w:rsid w:val="00BD30BD"/>
    <w:rsid w:val="00BD35BF"/>
    <w:rsid w:val="00BD4D37"/>
    <w:rsid w:val="00BD5302"/>
    <w:rsid w:val="00BD5F34"/>
    <w:rsid w:val="00BD6596"/>
    <w:rsid w:val="00BD724A"/>
    <w:rsid w:val="00BD7A89"/>
    <w:rsid w:val="00BE0480"/>
    <w:rsid w:val="00BE07DF"/>
    <w:rsid w:val="00BE17BF"/>
    <w:rsid w:val="00BE2815"/>
    <w:rsid w:val="00BE31C4"/>
    <w:rsid w:val="00BE36AD"/>
    <w:rsid w:val="00BE40C6"/>
    <w:rsid w:val="00BE4600"/>
    <w:rsid w:val="00BE4DB8"/>
    <w:rsid w:val="00BE526D"/>
    <w:rsid w:val="00BF0287"/>
    <w:rsid w:val="00BF02D6"/>
    <w:rsid w:val="00BF0791"/>
    <w:rsid w:val="00BF09D1"/>
    <w:rsid w:val="00BF19AA"/>
    <w:rsid w:val="00BF23EC"/>
    <w:rsid w:val="00BF25E7"/>
    <w:rsid w:val="00BF4CF0"/>
    <w:rsid w:val="00BF6029"/>
    <w:rsid w:val="00C01833"/>
    <w:rsid w:val="00C0378E"/>
    <w:rsid w:val="00C03D19"/>
    <w:rsid w:val="00C03D69"/>
    <w:rsid w:val="00C03FDF"/>
    <w:rsid w:val="00C04A24"/>
    <w:rsid w:val="00C05C4C"/>
    <w:rsid w:val="00C05E25"/>
    <w:rsid w:val="00C07A8C"/>
    <w:rsid w:val="00C10578"/>
    <w:rsid w:val="00C12057"/>
    <w:rsid w:val="00C12D82"/>
    <w:rsid w:val="00C12E1F"/>
    <w:rsid w:val="00C1343F"/>
    <w:rsid w:val="00C1384B"/>
    <w:rsid w:val="00C16FD6"/>
    <w:rsid w:val="00C177D6"/>
    <w:rsid w:val="00C2059D"/>
    <w:rsid w:val="00C21791"/>
    <w:rsid w:val="00C23137"/>
    <w:rsid w:val="00C233E9"/>
    <w:rsid w:val="00C23944"/>
    <w:rsid w:val="00C24167"/>
    <w:rsid w:val="00C26792"/>
    <w:rsid w:val="00C267AA"/>
    <w:rsid w:val="00C303E3"/>
    <w:rsid w:val="00C31D3C"/>
    <w:rsid w:val="00C32164"/>
    <w:rsid w:val="00C32243"/>
    <w:rsid w:val="00C326C9"/>
    <w:rsid w:val="00C32804"/>
    <w:rsid w:val="00C3301B"/>
    <w:rsid w:val="00C3431F"/>
    <w:rsid w:val="00C3432C"/>
    <w:rsid w:val="00C3491C"/>
    <w:rsid w:val="00C34968"/>
    <w:rsid w:val="00C361F1"/>
    <w:rsid w:val="00C374BE"/>
    <w:rsid w:val="00C400F3"/>
    <w:rsid w:val="00C41055"/>
    <w:rsid w:val="00C414CE"/>
    <w:rsid w:val="00C41718"/>
    <w:rsid w:val="00C42FA8"/>
    <w:rsid w:val="00C4361F"/>
    <w:rsid w:val="00C43F5A"/>
    <w:rsid w:val="00C444BF"/>
    <w:rsid w:val="00C458CB"/>
    <w:rsid w:val="00C45C85"/>
    <w:rsid w:val="00C46222"/>
    <w:rsid w:val="00C46C15"/>
    <w:rsid w:val="00C46FE0"/>
    <w:rsid w:val="00C47BD4"/>
    <w:rsid w:val="00C47D8C"/>
    <w:rsid w:val="00C50238"/>
    <w:rsid w:val="00C5156B"/>
    <w:rsid w:val="00C51911"/>
    <w:rsid w:val="00C51E60"/>
    <w:rsid w:val="00C52CB9"/>
    <w:rsid w:val="00C542D8"/>
    <w:rsid w:val="00C54D4F"/>
    <w:rsid w:val="00C54DCD"/>
    <w:rsid w:val="00C54DCE"/>
    <w:rsid w:val="00C55335"/>
    <w:rsid w:val="00C56A28"/>
    <w:rsid w:val="00C56B6E"/>
    <w:rsid w:val="00C56BCE"/>
    <w:rsid w:val="00C56DC1"/>
    <w:rsid w:val="00C60143"/>
    <w:rsid w:val="00C609C0"/>
    <w:rsid w:val="00C61A11"/>
    <w:rsid w:val="00C61D37"/>
    <w:rsid w:val="00C628DE"/>
    <w:rsid w:val="00C6345F"/>
    <w:rsid w:val="00C6465E"/>
    <w:rsid w:val="00C647B2"/>
    <w:rsid w:val="00C64DAF"/>
    <w:rsid w:val="00C650EB"/>
    <w:rsid w:val="00C6583B"/>
    <w:rsid w:val="00C67D29"/>
    <w:rsid w:val="00C702F1"/>
    <w:rsid w:val="00C709AA"/>
    <w:rsid w:val="00C70C3D"/>
    <w:rsid w:val="00C716D7"/>
    <w:rsid w:val="00C726C0"/>
    <w:rsid w:val="00C7286B"/>
    <w:rsid w:val="00C731FD"/>
    <w:rsid w:val="00C73475"/>
    <w:rsid w:val="00C743AE"/>
    <w:rsid w:val="00C75E79"/>
    <w:rsid w:val="00C771E5"/>
    <w:rsid w:val="00C77324"/>
    <w:rsid w:val="00C775A3"/>
    <w:rsid w:val="00C8033A"/>
    <w:rsid w:val="00C80CE5"/>
    <w:rsid w:val="00C80DCD"/>
    <w:rsid w:val="00C81082"/>
    <w:rsid w:val="00C82C76"/>
    <w:rsid w:val="00C83D6A"/>
    <w:rsid w:val="00C83D97"/>
    <w:rsid w:val="00C85676"/>
    <w:rsid w:val="00C86B92"/>
    <w:rsid w:val="00C87972"/>
    <w:rsid w:val="00C87B67"/>
    <w:rsid w:val="00C901ED"/>
    <w:rsid w:val="00C9056C"/>
    <w:rsid w:val="00C90751"/>
    <w:rsid w:val="00C910E4"/>
    <w:rsid w:val="00C9193A"/>
    <w:rsid w:val="00C9207F"/>
    <w:rsid w:val="00C94651"/>
    <w:rsid w:val="00C94C53"/>
    <w:rsid w:val="00C95926"/>
    <w:rsid w:val="00C97076"/>
    <w:rsid w:val="00C97E52"/>
    <w:rsid w:val="00C97EC2"/>
    <w:rsid w:val="00CA076A"/>
    <w:rsid w:val="00CA101C"/>
    <w:rsid w:val="00CA22F4"/>
    <w:rsid w:val="00CA25EE"/>
    <w:rsid w:val="00CA2605"/>
    <w:rsid w:val="00CA3424"/>
    <w:rsid w:val="00CA4FDA"/>
    <w:rsid w:val="00CA5A8F"/>
    <w:rsid w:val="00CA5B8C"/>
    <w:rsid w:val="00CA6F61"/>
    <w:rsid w:val="00CA731B"/>
    <w:rsid w:val="00CA7465"/>
    <w:rsid w:val="00CA7894"/>
    <w:rsid w:val="00CA7E12"/>
    <w:rsid w:val="00CB117B"/>
    <w:rsid w:val="00CB1804"/>
    <w:rsid w:val="00CB1DDE"/>
    <w:rsid w:val="00CB1E21"/>
    <w:rsid w:val="00CB2F20"/>
    <w:rsid w:val="00CB35F9"/>
    <w:rsid w:val="00CB3B0B"/>
    <w:rsid w:val="00CB4A8E"/>
    <w:rsid w:val="00CB4BC4"/>
    <w:rsid w:val="00CB56EF"/>
    <w:rsid w:val="00CB69D6"/>
    <w:rsid w:val="00CB708C"/>
    <w:rsid w:val="00CB7C6B"/>
    <w:rsid w:val="00CB7F34"/>
    <w:rsid w:val="00CC0862"/>
    <w:rsid w:val="00CC0B49"/>
    <w:rsid w:val="00CC1661"/>
    <w:rsid w:val="00CC1D13"/>
    <w:rsid w:val="00CC1EEF"/>
    <w:rsid w:val="00CC3551"/>
    <w:rsid w:val="00CC43EB"/>
    <w:rsid w:val="00CC6809"/>
    <w:rsid w:val="00CC6AAA"/>
    <w:rsid w:val="00CC747C"/>
    <w:rsid w:val="00CC7FBC"/>
    <w:rsid w:val="00CD110D"/>
    <w:rsid w:val="00CD1A6B"/>
    <w:rsid w:val="00CD2965"/>
    <w:rsid w:val="00CD3EAA"/>
    <w:rsid w:val="00CD3EE4"/>
    <w:rsid w:val="00CD4835"/>
    <w:rsid w:val="00CD548D"/>
    <w:rsid w:val="00CD5DEE"/>
    <w:rsid w:val="00CD60B3"/>
    <w:rsid w:val="00CD758C"/>
    <w:rsid w:val="00CD7FB5"/>
    <w:rsid w:val="00CE08B5"/>
    <w:rsid w:val="00CE0F40"/>
    <w:rsid w:val="00CE1E5D"/>
    <w:rsid w:val="00CE2F4F"/>
    <w:rsid w:val="00CE31B7"/>
    <w:rsid w:val="00CE676A"/>
    <w:rsid w:val="00CE79B8"/>
    <w:rsid w:val="00CF1353"/>
    <w:rsid w:val="00CF4A31"/>
    <w:rsid w:val="00CF4C3E"/>
    <w:rsid w:val="00CF4E94"/>
    <w:rsid w:val="00CF4F3D"/>
    <w:rsid w:val="00CF642B"/>
    <w:rsid w:val="00CF7625"/>
    <w:rsid w:val="00D01828"/>
    <w:rsid w:val="00D01C6E"/>
    <w:rsid w:val="00D03157"/>
    <w:rsid w:val="00D031EC"/>
    <w:rsid w:val="00D04B10"/>
    <w:rsid w:val="00D05819"/>
    <w:rsid w:val="00D05DAF"/>
    <w:rsid w:val="00D11C65"/>
    <w:rsid w:val="00D1396A"/>
    <w:rsid w:val="00D139EB"/>
    <w:rsid w:val="00D13C7C"/>
    <w:rsid w:val="00D148DE"/>
    <w:rsid w:val="00D159CD"/>
    <w:rsid w:val="00D17084"/>
    <w:rsid w:val="00D17403"/>
    <w:rsid w:val="00D17FFB"/>
    <w:rsid w:val="00D202D5"/>
    <w:rsid w:val="00D20926"/>
    <w:rsid w:val="00D209AB"/>
    <w:rsid w:val="00D20D18"/>
    <w:rsid w:val="00D21007"/>
    <w:rsid w:val="00D2139D"/>
    <w:rsid w:val="00D215F2"/>
    <w:rsid w:val="00D22C2A"/>
    <w:rsid w:val="00D23239"/>
    <w:rsid w:val="00D2345B"/>
    <w:rsid w:val="00D242DA"/>
    <w:rsid w:val="00D246E1"/>
    <w:rsid w:val="00D24E37"/>
    <w:rsid w:val="00D252C5"/>
    <w:rsid w:val="00D258DC"/>
    <w:rsid w:val="00D26146"/>
    <w:rsid w:val="00D261FE"/>
    <w:rsid w:val="00D26232"/>
    <w:rsid w:val="00D27422"/>
    <w:rsid w:val="00D2766A"/>
    <w:rsid w:val="00D277FA"/>
    <w:rsid w:val="00D27E51"/>
    <w:rsid w:val="00D300A2"/>
    <w:rsid w:val="00D30446"/>
    <w:rsid w:val="00D316F6"/>
    <w:rsid w:val="00D3198E"/>
    <w:rsid w:val="00D32B6D"/>
    <w:rsid w:val="00D34656"/>
    <w:rsid w:val="00D35176"/>
    <w:rsid w:val="00D35289"/>
    <w:rsid w:val="00D356FE"/>
    <w:rsid w:val="00D35F26"/>
    <w:rsid w:val="00D37875"/>
    <w:rsid w:val="00D41AEC"/>
    <w:rsid w:val="00D41EF6"/>
    <w:rsid w:val="00D437BA"/>
    <w:rsid w:val="00D43CB2"/>
    <w:rsid w:val="00D4402F"/>
    <w:rsid w:val="00D45E9D"/>
    <w:rsid w:val="00D46070"/>
    <w:rsid w:val="00D4656B"/>
    <w:rsid w:val="00D47683"/>
    <w:rsid w:val="00D50FF5"/>
    <w:rsid w:val="00D5246C"/>
    <w:rsid w:val="00D52FEC"/>
    <w:rsid w:val="00D53574"/>
    <w:rsid w:val="00D53862"/>
    <w:rsid w:val="00D55040"/>
    <w:rsid w:val="00D55151"/>
    <w:rsid w:val="00D55E6F"/>
    <w:rsid w:val="00D56049"/>
    <w:rsid w:val="00D57846"/>
    <w:rsid w:val="00D57E4B"/>
    <w:rsid w:val="00D57F0A"/>
    <w:rsid w:val="00D62222"/>
    <w:rsid w:val="00D62613"/>
    <w:rsid w:val="00D6269A"/>
    <w:rsid w:val="00D63678"/>
    <w:rsid w:val="00D63816"/>
    <w:rsid w:val="00D63C34"/>
    <w:rsid w:val="00D63F8A"/>
    <w:rsid w:val="00D656F9"/>
    <w:rsid w:val="00D6628B"/>
    <w:rsid w:val="00D66478"/>
    <w:rsid w:val="00D66868"/>
    <w:rsid w:val="00D679BE"/>
    <w:rsid w:val="00D679C5"/>
    <w:rsid w:val="00D700F9"/>
    <w:rsid w:val="00D71078"/>
    <w:rsid w:val="00D7193E"/>
    <w:rsid w:val="00D720BC"/>
    <w:rsid w:val="00D72BFA"/>
    <w:rsid w:val="00D73B66"/>
    <w:rsid w:val="00D73C04"/>
    <w:rsid w:val="00D73D31"/>
    <w:rsid w:val="00D7517E"/>
    <w:rsid w:val="00D75E6B"/>
    <w:rsid w:val="00D773B6"/>
    <w:rsid w:val="00D7752B"/>
    <w:rsid w:val="00D801EF"/>
    <w:rsid w:val="00D80202"/>
    <w:rsid w:val="00D80E71"/>
    <w:rsid w:val="00D82C1C"/>
    <w:rsid w:val="00D843E3"/>
    <w:rsid w:val="00D8580B"/>
    <w:rsid w:val="00D873B0"/>
    <w:rsid w:val="00D873F0"/>
    <w:rsid w:val="00D874D0"/>
    <w:rsid w:val="00D8778A"/>
    <w:rsid w:val="00D87B48"/>
    <w:rsid w:val="00D915CB"/>
    <w:rsid w:val="00D91EEB"/>
    <w:rsid w:val="00D93649"/>
    <w:rsid w:val="00D93FBE"/>
    <w:rsid w:val="00D947CC"/>
    <w:rsid w:val="00D94D1E"/>
    <w:rsid w:val="00D9527F"/>
    <w:rsid w:val="00D9588C"/>
    <w:rsid w:val="00D96356"/>
    <w:rsid w:val="00D9695C"/>
    <w:rsid w:val="00D970C4"/>
    <w:rsid w:val="00DA0E38"/>
    <w:rsid w:val="00DA11A7"/>
    <w:rsid w:val="00DA228C"/>
    <w:rsid w:val="00DA2762"/>
    <w:rsid w:val="00DA32EB"/>
    <w:rsid w:val="00DA3B6C"/>
    <w:rsid w:val="00DA4029"/>
    <w:rsid w:val="00DA4B1F"/>
    <w:rsid w:val="00DA4DE5"/>
    <w:rsid w:val="00DA5761"/>
    <w:rsid w:val="00DA62EF"/>
    <w:rsid w:val="00DA63DB"/>
    <w:rsid w:val="00DA68F5"/>
    <w:rsid w:val="00DA6CE5"/>
    <w:rsid w:val="00DB0E48"/>
    <w:rsid w:val="00DB11D7"/>
    <w:rsid w:val="00DB1384"/>
    <w:rsid w:val="00DB1E7D"/>
    <w:rsid w:val="00DB30DF"/>
    <w:rsid w:val="00DB35EF"/>
    <w:rsid w:val="00DB396D"/>
    <w:rsid w:val="00DB4343"/>
    <w:rsid w:val="00DB54FF"/>
    <w:rsid w:val="00DB608C"/>
    <w:rsid w:val="00DB655C"/>
    <w:rsid w:val="00DB7134"/>
    <w:rsid w:val="00DB7E3E"/>
    <w:rsid w:val="00DC18A0"/>
    <w:rsid w:val="00DC201B"/>
    <w:rsid w:val="00DC2663"/>
    <w:rsid w:val="00DC37A8"/>
    <w:rsid w:val="00DC3A6A"/>
    <w:rsid w:val="00DC4805"/>
    <w:rsid w:val="00DC6364"/>
    <w:rsid w:val="00DC6C92"/>
    <w:rsid w:val="00DC78B9"/>
    <w:rsid w:val="00DC7CED"/>
    <w:rsid w:val="00DD3920"/>
    <w:rsid w:val="00DD5588"/>
    <w:rsid w:val="00DD5CA2"/>
    <w:rsid w:val="00DD5DC6"/>
    <w:rsid w:val="00DD735E"/>
    <w:rsid w:val="00DE0E82"/>
    <w:rsid w:val="00DE1315"/>
    <w:rsid w:val="00DE1BFF"/>
    <w:rsid w:val="00DE1C5F"/>
    <w:rsid w:val="00DE1D26"/>
    <w:rsid w:val="00DE1D2C"/>
    <w:rsid w:val="00DE1E0D"/>
    <w:rsid w:val="00DE28DF"/>
    <w:rsid w:val="00DE31C9"/>
    <w:rsid w:val="00DE376D"/>
    <w:rsid w:val="00DE38CC"/>
    <w:rsid w:val="00DE3F86"/>
    <w:rsid w:val="00DE3FF0"/>
    <w:rsid w:val="00DE5988"/>
    <w:rsid w:val="00DE59D1"/>
    <w:rsid w:val="00DE6966"/>
    <w:rsid w:val="00DE71C4"/>
    <w:rsid w:val="00DE7453"/>
    <w:rsid w:val="00DF017B"/>
    <w:rsid w:val="00DF0A25"/>
    <w:rsid w:val="00DF0B84"/>
    <w:rsid w:val="00DF0D5A"/>
    <w:rsid w:val="00DF19DF"/>
    <w:rsid w:val="00DF1A78"/>
    <w:rsid w:val="00DF29C5"/>
    <w:rsid w:val="00DF3292"/>
    <w:rsid w:val="00DF345B"/>
    <w:rsid w:val="00DF3919"/>
    <w:rsid w:val="00DF444C"/>
    <w:rsid w:val="00DF5C62"/>
    <w:rsid w:val="00DF5C90"/>
    <w:rsid w:val="00DF6DD0"/>
    <w:rsid w:val="00DF7E37"/>
    <w:rsid w:val="00E00214"/>
    <w:rsid w:val="00E002A5"/>
    <w:rsid w:val="00E00651"/>
    <w:rsid w:val="00E03B70"/>
    <w:rsid w:val="00E05129"/>
    <w:rsid w:val="00E05420"/>
    <w:rsid w:val="00E05625"/>
    <w:rsid w:val="00E07465"/>
    <w:rsid w:val="00E10AB6"/>
    <w:rsid w:val="00E10B8F"/>
    <w:rsid w:val="00E11453"/>
    <w:rsid w:val="00E127AA"/>
    <w:rsid w:val="00E15AD4"/>
    <w:rsid w:val="00E162E6"/>
    <w:rsid w:val="00E16EEC"/>
    <w:rsid w:val="00E17051"/>
    <w:rsid w:val="00E21372"/>
    <w:rsid w:val="00E21ABC"/>
    <w:rsid w:val="00E228FA"/>
    <w:rsid w:val="00E24C28"/>
    <w:rsid w:val="00E24C76"/>
    <w:rsid w:val="00E24DDE"/>
    <w:rsid w:val="00E25507"/>
    <w:rsid w:val="00E25847"/>
    <w:rsid w:val="00E2589E"/>
    <w:rsid w:val="00E26000"/>
    <w:rsid w:val="00E2631E"/>
    <w:rsid w:val="00E267D4"/>
    <w:rsid w:val="00E27362"/>
    <w:rsid w:val="00E31A5E"/>
    <w:rsid w:val="00E32021"/>
    <w:rsid w:val="00E3445E"/>
    <w:rsid w:val="00E349C1"/>
    <w:rsid w:val="00E35CB0"/>
    <w:rsid w:val="00E35DA5"/>
    <w:rsid w:val="00E36753"/>
    <w:rsid w:val="00E36C49"/>
    <w:rsid w:val="00E37603"/>
    <w:rsid w:val="00E37FB6"/>
    <w:rsid w:val="00E37FD5"/>
    <w:rsid w:val="00E425DA"/>
    <w:rsid w:val="00E4329D"/>
    <w:rsid w:val="00E432F9"/>
    <w:rsid w:val="00E43579"/>
    <w:rsid w:val="00E43819"/>
    <w:rsid w:val="00E43BD1"/>
    <w:rsid w:val="00E448C6"/>
    <w:rsid w:val="00E449C6"/>
    <w:rsid w:val="00E44D0A"/>
    <w:rsid w:val="00E45D2B"/>
    <w:rsid w:val="00E479C7"/>
    <w:rsid w:val="00E5078D"/>
    <w:rsid w:val="00E50B23"/>
    <w:rsid w:val="00E50FF6"/>
    <w:rsid w:val="00E529F8"/>
    <w:rsid w:val="00E530CE"/>
    <w:rsid w:val="00E538EB"/>
    <w:rsid w:val="00E5395A"/>
    <w:rsid w:val="00E53BC1"/>
    <w:rsid w:val="00E54892"/>
    <w:rsid w:val="00E557AB"/>
    <w:rsid w:val="00E55908"/>
    <w:rsid w:val="00E55BB6"/>
    <w:rsid w:val="00E57C84"/>
    <w:rsid w:val="00E57FB7"/>
    <w:rsid w:val="00E60EF6"/>
    <w:rsid w:val="00E612DA"/>
    <w:rsid w:val="00E617F1"/>
    <w:rsid w:val="00E62756"/>
    <w:rsid w:val="00E634B5"/>
    <w:rsid w:val="00E64017"/>
    <w:rsid w:val="00E66A49"/>
    <w:rsid w:val="00E710B4"/>
    <w:rsid w:val="00E72D49"/>
    <w:rsid w:val="00E73C14"/>
    <w:rsid w:val="00E758BA"/>
    <w:rsid w:val="00E76407"/>
    <w:rsid w:val="00E76714"/>
    <w:rsid w:val="00E76990"/>
    <w:rsid w:val="00E772E2"/>
    <w:rsid w:val="00E77654"/>
    <w:rsid w:val="00E77DC3"/>
    <w:rsid w:val="00E84C11"/>
    <w:rsid w:val="00E85BF9"/>
    <w:rsid w:val="00E85C9F"/>
    <w:rsid w:val="00E8772A"/>
    <w:rsid w:val="00E87AF4"/>
    <w:rsid w:val="00E907BB"/>
    <w:rsid w:val="00E90D3D"/>
    <w:rsid w:val="00E919CF"/>
    <w:rsid w:val="00E91BB7"/>
    <w:rsid w:val="00E91E80"/>
    <w:rsid w:val="00E92D3E"/>
    <w:rsid w:val="00E92E39"/>
    <w:rsid w:val="00E93402"/>
    <w:rsid w:val="00E94AF7"/>
    <w:rsid w:val="00E94E1E"/>
    <w:rsid w:val="00E95728"/>
    <w:rsid w:val="00E96176"/>
    <w:rsid w:val="00E9662D"/>
    <w:rsid w:val="00E96EA8"/>
    <w:rsid w:val="00E97C5A"/>
    <w:rsid w:val="00EA0597"/>
    <w:rsid w:val="00EA0D31"/>
    <w:rsid w:val="00EA2022"/>
    <w:rsid w:val="00EA274B"/>
    <w:rsid w:val="00EA2977"/>
    <w:rsid w:val="00EA4C50"/>
    <w:rsid w:val="00EA4ED9"/>
    <w:rsid w:val="00EA50C3"/>
    <w:rsid w:val="00EA60BE"/>
    <w:rsid w:val="00EA73A6"/>
    <w:rsid w:val="00EB0870"/>
    <w:rsid w:val="00EB1E1A"/>
    <w:rsid w:val="00EB1F1A"/>
    <w:rsid w:val="00EB3266"/>
    <w:rsid w:val="00EB57C8"/>
    <w:rsid w:val="00EB5EBB"/>
    <w:rsid w:val="00EB6189"/>
    <w:rsid w:val="00EB7209"/>
    <w:rsid w:val="00EB79EA"/>
    <w:rsid w:val="00EC1FDB"/>
    <w:rsid w:val="00EC2C7C"/>
    <w:rsid w:val="00EC4401"/>
    <w:rsid w:val="00EC4C72"/>
    <w:rsid w:val="00EC688B"/>
    <w:rsid w:val="00EC6EF8"/>
    <w:rsid w:val="00EC6F9B"/>
    <w:rsid w:val="00EC7172"/>
    <w:rsid w:val="00ED0086"/>
    <w:rsid w:val="00ED0E56"/>
    <w:rsid w:val="00ED136D"/>
    <w:rsid w:val="00ED3F46"/>
    <w:rsid w:val="00ED6DD0"/>
    <w:rsid w:val="00ED792C"/>
    <w:rsid w:val="00ED7E2C"/>
    <w:rsid w:val="00ED7FDF"/>
    <w:rsid w:val="00EE05C4"/>
    <w:rsid w:val="00EE0B42"/>
    <w:rsid w:val="00EE25EC"/>
    <w:rsid w:val="00EE2EA2"/>
    <w:rsid w:val="00EE3654"/>
    <w:rsid w:val="00EE4250"/>
    <w:rsid w:val="00EE4597"/>
    <w:rsid w:val="00EE660D"/>
    <w:rsid w:val="00EE7CBA"/>
    <w:rsid w:val="00EF0F7D"/>
    <w:rsid w:val="00EF128E"/>
    <w:rsid w:val="00EF1616"/>
    <w:rsid w:val="00EF1A21"/>
    <w:rsid w:val="00EF2BB5"/>
    <w:rsid w:val="00EF2C47"/>
    <w:rsid w:val="00EF4238"/>
    <w:rsid w:val="00EF4C9D"/>
    <w:rsid w:val="00EF58E3"/>
    <w:rsid w:val="00EF6A9B"/>
    <w:rsid w:val="00EF721F"/>
    <w:rsid w:val="00EF73E8"/>
    <w:rsid w:val="00EF784C"/>
    <w:rsid w:val="00F0041F"/>
    <w:rsid w:val="00F009DF"/>
    <w:rsid w:val="00F018CD"/>
    <w:rsid w:val="00F01E32"/>
    <w:rsid w:val="00F02D04"/>
    <w:rsid w:val="00F03518"/>
    <w:rsid w:val="00F0419A"/>
    <w:rsid w:val="00F05D54"/>
    <w:rsid w:val="00F06B1F"/>
    <w:rsid w:val="00F07ADC"/>
    <w:rsid w:val="00F1049B"/>
    <w:rsid w:val="00F10EE5"/>
    <w:rsid w:val="00F11622"/>
    <w:rsid w:val="00F11914"/>
    <w:rsid w:val="00F11BC6"/>
    <w:rsid w:val="00F11E8C"/>
    <w:rsid w:val="00F121DB"/>
    <w:rsid w:val="00F12E22"/>
    <w:rsid w:val="00F14B06"/>
    <w:rsid w:val="00F1541E"/>
    <w:rsid w:val="00F156F4"/>
    <w:rsid w:val="00F158EA"/>
    <w:rsid w:val="00F16BC3"/>
    <w:rsid w:val="00F1703D"/>
    <w:rsid w:val="00F17D8D"/>
    <w:rsid w:val="00F2113C"/>
    <w:rsid w:val="00F232C6"/>
    <w:rsid w:val="00F23B9E"/>
    <w:rsid w:val="00F242F1"/>
    <w:rsid w:val="00F27449"/>
    <w:rsid w:val="00F27DA0"/>
    <w:rsid w:val="00F27F59"/>
    <w:rsid w:val="00F31137"/>
    <w:rsid w:val="00F3259B"/>
    <w:rsid w:val="00F336C0"/>
    <w:rsid w:val="00F34585"/>
    <w:rsid w:val="00F358CD"/>
    <w:rsid w:val="00F35EE8"/>
    <w:rsid w:val="00F37278"/>
    <w:rsid w:val="00F4160C"/>
    <w:rsid w:val="00F428AF"/>
    <w:rsid w:val="00F42E3D"/>
    <w:rsid w:val="00F43066"/>
    <w:rsid w:val="00F43BD2"/>
    <w:rsid w:val="00F44B37"/>
    <w:rsid w:val="00F44EB6"/>
    <w:rsid w:val="00F46D81"/>
    <w:rsid w:val="00F473BB"/>
    <w:rsid w:val="00F47699"/>
    <w:rsid w:val="00F51D26"/>
    <w:rsid w:val="00F52002"/>
    <w:rsid w:val="00F5221B"/>
    <w:rsid w:val="00F53225"/>
    <w:rsid w:val="00F53272"/>
    <w:rsid w:val="00F534FB"/>
    <w:rsid w:val="00F54529"/>
    <w:rsid w:val="00F548E0"/>
    <w:rsid w:val="00F5496F"/>
    <w:rsid w:val="00F55221"/>
    <w:rsid w:val="00F55228"/>
    <w:rsid w:val="00F553C0"/>
    <w:rsid w:val="00F55ED3"/>
    <w:rsid w:val="00F56884"/>
    <w:rsid w:val="00F56977"/>
    <w:rsid w:val="00F57A59"/>
    <w:rsid w:val="00F610C5"/>
    <w:rsid w:val="00F61422"/>
    <w:rsid w:val="00F62FDE"/>
    <w:rsid w:val="00F65CD6"/>
    <w:rsid w:val="00F6615B"/>
    <w:rsid w:val="00F661D4"/>
    <w:rsid w:val="00F66B67"/>
    <w:rsid w:val="00F66F57"/>
    <w:rsid w:val="00F66F5D"/>
    <w:rsid w:val="00F66FF4"/>
    <w:rsid w:val="00F67271"/>
    <w:rsid w:val="00F67B89"/>
    <w:rsid w:val="00F710F9"/>
    <w:rsid w:val="00F72023"/>
    <w:rsid w:val="00F73FF4"/>
    <w:rsid w:val="00F750BA"/>
    <w:rsid w:val="00F773AA"/>
    <w:rsid w:val="00F77F48"/>
    <w:rsid w:val="00F80F66"/>
    <w:rsid w:val="00F81F1F"/>
    <w:rsid w:val="00F8302B"/>
    <w:rsid w:val="00F84355"/>
    <w:rsid w:val="00F84D82"/>
    <w:rsid w:val="00F856A7"/>
    <w:rsid w:val="00F85C3D"/>
    <w:rsid w:val="00F862DF"/>
    <w:rsid w:val="00F866B2"/>
    <w:rsid w:val="00F866C5"/>
    <w:rsid w:val="00F86B7B"/>
    <w:rsid w:val="00F86F7F"/>
    <w:rsid w:val="00F877A9"/>
    <w:rsid w:val="00F878D9"/>
    <w:rsid w:val="00F9120B"/>
    <w:rsid w:val="00F91487"/>
    <w:rsid w:val="00F92985"/>
    <w:rsid w:val="00F932C6"/>
    <w:rsid w:val="00F94F24"/>
    <w:rsid w:val="00F967D1"/>
    <w:rsid w:val="00FA0425"/>
    <w:rsid w:val="00FA0DF5"/>
    <w:rsid w:val="00FA176E"/>
    <w:rsid w:val="00FA1F82"/>
    <w:rsid w:val="00FA36A5"/>
    <w:rsid w:val="00FA37C5"/>
    <w:rsid w:val="00FA53E9"/>
    <w:rsid w:val="00FA5D4E"/>
    <w:rsid w:val="00FA6AA7"/>
    <w:rsid w:val="00FA777C"/>
    <w:rsid w:val="00FA7C12"/>
    <w:rsid w:val="00FB0607"/>
    <w:rsid w:val="00FB0721"/>
    <w:rsid w:val="00FB2168"/>
    <w:rsid w:val="00FB2FBE"/>
    <w:rsid w:val="00FB303A"/>
    <w:rsid w:val="00FB4505"/>
    <w:rsid w:val="00FB75DE"/>
    <w:rsid w:val="00FB7D68"/>
    <w:rsid w:val="00FB7DB0"/>
    <w:rsid w:val="00FB7F8A"/>
    <w:rsid w:val="00FC2553"/>
    <w:rsid w:val="00FC29FE"/>
    <w:rsid w:val="00FC311D"/>
    <w:rsid w:val="00FC4D6A"/>
    <w:rsid w:val="00FC523B"/>
    <w:rsid w:val="00FC556F"/>
    <w:rsid w:val="00FC5DD2"/>
    <w:rsid w:val="00FC5E60"/>
    <w:rsid w:val="00FC60E2"/>
    <w:rsid w:val="00FC71DF"/>
    <w:rsid w:val="00FC7A7E"/>
    <w:rsid w:val="00FC7C0C"/>
    <w:rsid w:val="00FD01DA"/>
    <w:rsid w:val="00FD1604"/>
    <w:rsid w:val="00FD1FCE"/>
    <w:rsid w:val="00FD2CFA"/>
    <w:rsid w:val="00FD3096"/>
    <w:rsid w:val="00FD316D"/>
    <w:rsid w:val="00FD3255"/>
    <w:rsid w:val="00FD4091"/>
    <w:rsid w:val="00FD4563"/>
    <w:rsid w:val="00FD585D"/>
    <w:rsid w:val="00FD6352"/>
    <w:rsid w:val="00FD7237"/>
    <w:rsid w:val="00FE0517"/>
    <w:rsid w:val="00FE06A6"/>
    <w:rsid w:val="00FE0BDD"/>
    <w:rsid w:val="00FE1EC8"/>
    <w:rsid w:val="00FE206C"/>
    <w:rsid w:val="00FE22D8"/>
    <w:rsid w:val="00FE241B"/>
    <w:rsid w:val="00FE299C"/>
    <w:rsid w:val="00FE2C04"/>
    <w:rsid w:val="00FE2CE1"/>
    <w:rsid w:val="00FE2E2E"/>
    <w:rsid w:val="00FE3002"/>
    <w:rsid w:val="00FE5034"/>
    <w:rsid w:val="00FE53B4"/>
    <w:rsid w:val="00FE5B19"/>
    <w:rsid w:val="00FE5F07"/>
    <w:rsid w:val="00FE6DD7"/>
    <w:rsid w:val="00FE714E"/>
    <w:rsid w:val="00FE730C"/>
    <w:rsid w:val="00FE79E7"/>
    <w:rsid w:val="00FE7A86"/>
    <w:rsid w:val="00FF0A6C"/>
    <w:rsid w:val="00FF20EA"/>
    <w:rsid w:val="00FF293A"/>
    <w:rsid w:val="00FF37C7"/>
    <w:rsid w:val="00FF3C11"/>
    <w:rsid w:val="00FF4791"/>
    <w:rsid w:val="00FF49B0"/>
    <w:rsid w:val="00FF5382"/>
    <w:rsid w:val="00FF57DA"/>
    <w:rsid w:val="00FF5ADD"/>
    <w:rsid w:val="00FF6C6E"/>
    <w:rsid w:val="00FF7B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05"/>
    <w:rPr>
      <w:rFonts w:ascii="Times New Roman" w:eastAsia="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C4805"/>
    <w:pPr>
      <w:jc w:val="center"/>
    </w:pPr>
    <w:rPr>
      <w:b/>
      <w:bCs/>
      <w:sz w:val="22"/>
    </w:rPr>
  </w:style>
  <w:style w:type="character" w:customStyle="1" w:styleId="BodyTextChar">
    <w:name w:val="Body Text Char"/>
    <w:basedOn w:val="DefaultParagraphFont"/>
    <w:link w:val="BodyText"/>
    <w:uiPriority w:val="99"/>
    <w:locked/>
    <w:rsid w:val="00DC4805"/>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DC4805"/>
    <w:pPr>
      <w:spacing w:after="120"/>
      <w:ind w:left="283"/>
    </w:pPr>
  </w:style>
  <w:style w:type="character" w:customStyle="1" w:styleId="BodyTextIndentChar">
    <w:name w:val="Body Text Indent Char"/>
    <w:basedOn w:val="DefaultParagraphFont"/>
    <w:link w:val="BodyTextIndent"/>
    <w:uiPriority w:val="99"/>
    <w:locked/>
    <w:rsid w:val="00DC4805"/>
    <w:rPr>
      <w:rFonts w:ascii="Times New Roman" w:hAnsi="Times New Roman" w:cs="Times New Roman"/>
      <w:sz w:val="24"/>
      <w:szCs w:val="24"/>
      <w:lang w:eastAsia="ru-RU"/>
    </w:rPr>
  </w:style>
  <w:style w:type="paragraph" w:styleId="Header">
    <w:name w:val="header"/>
    <w:basedOn w:val="Normal"/>
    <w:link w:val="HeaderChar"/>
    <w:uiPriority w:val="99"/>
    <w:rsid w:val="00DC4805"/>
    <w:pPr>
      <w:tabs>
        <w:tab w:val="center" w:pos="4677"/>
        <w:tab w:val="right" w:pos="9355"/>
      </w:tabs>
    </w:pPr>
  </w:style>
  <w:style w:type="character" w:customStyle="1" w:styleId="HeaderChar">
    <w:name w:val="Header Char"/>
    <w:basedOn w:val="DefaultParagraphFont"/>
    <w:link w:val="Header"/>
    <w:uiPriority w:val="99"/>
    <w:locked/>
    <w:rsid w:val="00DC4805"/>
    <w:rPr>
      <w:rFonts w:ascii="Times New Roman" w:hAnsi="Times New Roman" w:cs="Times New Roman"/>
      <w:sz w:val="24"/>
      <w:szCs w:val="24"/>
      <w:lang w:eastAsia="ru-RU"/>
    </w:rPr>
  </w:style>
  <w:style w:type="paragraph" w:customStyle="1" w:styleId="ConsNormal">
    <w:name w:val="ConsNormal"/>
    <w:uiPriority w:val="99"/>
    <w:rsid w:val="00DC4805"/>
    <w:pPr>
      <w:widowControl w:val="0"/>
      <w:autoSpaceDE w:val="0"/>
      <w:autoSpaceDN w:val="0"/>
      <w:adjustRightInd w:val="0"/>
      <w:ind w:right="19772" w:firstLine="720"/>
    </w:pPr>
    <w:rPr>
      <w:rFonts w:ascii="Arial" w:eastAsia="Times New Roman" w:hAnsi="Arial" w:cs="Arial"/>
      <w:sz w:val="20"/>
      <w:szCs w:val="20"/>
    </w:rPr>
  </w:style>
  <w:style w:type="character" w:styleId="Hyperlink">
    <w:name w:val="Hyperlink"/>
    <w:basedOn w:val="DefaultParagraphFont"/>
    <w:uiPriority w:val="99"/>
    <w:rsid w:val="00DC4805"/>
    <w:rPr>
      <w:rFonts w:cs="Times New Roman"/>
      <w:color w:val="0000FF"/>
      <w:u w:val="single"/>
    </w:rPr>
  </w:style>
  <w:style w:type="paragraph" w:styleId="ListParagraph">
    <w:name w:val="List Paragraph"/>
    <w:basedOn w:val="Normal"/>
    <w:uiPriority w:val="99"/>
    <w:qFormat/>
    <w:rsid w:val="00DC48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1616</Words>
  <Characters>9215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Юля</dc:creator>
  <cp:keywords/>
  <dc:description/>
  <cp:lastModifiedBy>test9 </cp:lastModifiedBy>
  <cp:revision>2</cp:revision>
  <dcterms:created xsi:type="dcterms:W3CDTF">2012-09-05T03:27:00Z</dcterms:created>
  <dcterms:modified xsi:type="dcterms:W3CDTF">2012-09-05T03:27:00Z</dcterms:modified>
</cp:coreProperties>
</file>