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2A" w:rsidRDefault="00AA62E9" w:rsidP="00F26A2A">
      <w:pPr>
        <w:pStyle w:val="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</w:t>
      </w:r>
    </w:p>
    <w:p w:rsidR="00AA62E9" w:rsidRDefault="00AA62E9" w:rsidP="00F26A2A">
      <w:pPr>
        <w:pStyle w:val="1"/>
        <w:widowControl w:val="0"/>
        <w:rPr>
          <w:szCs w:val="24"/>
        </w:rPr>
      </w:pPr>
      <w:r>
        <w:rPr>
          <w:szCs w:val="24"/>
        </w:rPr>
        <w:t xml:space="preserve">Вопросы для руководителей и специалистов </w:t>
      </w:r>
      <w:r w:rsidR="00F26A2A">
        <w:rPr>
          <w:szCs w:val="24"/>
        </w:rPr>
        <w:t>п</w:t>
      </w:r>
      <w:r>
        <w:rPr>
          <w:szCs w:val="24"/>
        </w:rPr>
        <w:t>редприятий</w:t>
      </w:r>
      <w:bookmarkStart w:id="1" w:name="_Toc350858252"/>
      <w:bookmarkEnd w:id="0"/>
      <w:bookmarkEnd w:id="1"/>
    </w:p>
    <w:p w:rsidR="00AA62E9" w:rsidRDefault="00AA62E9" w:rsidP="006870B0">
      <w:pPr>
        <w:keepNext/>
        <w:widowControl w:val="0"/>
        <w:jc w:val="both"/>
        <w:rPr>
          <w:b/>
          <w:sz w:val="24"/>
          <w:szCs w:val="24"/>
        </w:rPr>
      </w:pPr>
      <w:bookmarkStart w:id="2" w:name="_GoBack"/>
      <w:bookmarkEnd w:id="2"/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Наименование, организационно-правовая форма </w:t>
      </w:r>
      <w:proofErr w:type="gramStart"/>
      <w:r>
        <w:rPr>
          <w:rFonts w:ascii="Arial" w:hAnsi="Arial" w:cs="Arial"/>
          <w:sz w:val="20"/>
          <w:szCs w:val="20"/>
        </w:rPr>
        <w:t>предприятия:_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Основной вид </w:t>
      </w:r>
      <w:proofErr w:type="gramStart"/>
      <w:r>
        <w:rPr>
          <w:rFonts w:ascii="Arial" w:hAnsi="Arial" w:cs="Arial"/>
          <w:sz w:val="20"/>
          <w:szCs w:val="20"/>
        </w:rPr>
        <w:t>деятельности:_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62E9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</w:t>
      </w:r>
      <w:proofErr w:type="gramStart"/>
      <w:r>
        <w:rPr>
          <w:rFonts w:ascii="Arial" w:hAnsi="Arial" w:cs="Arial"/>
          <w:sz w:val="20"/>
          <w:szCs w:val="20"/>
        </w:rPr>
        <w:t xml:space="preserve">производства  </w:t>
      </w:r>
      <w:r>
        <w:rPr>
          <w:rFonts w:ascii="Arial" w:hAnsi="Arial" w:cs="Arial"/>
          <w:sz w:val="20"/>
          <w:szCs w:val="20"/>
          <w:u w:val="single"/>
        </w:rPr>
        <w:t>_</w:t>
      </w:r>
      <w:proofErr w:type="gramEnd"/>
      <w:r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незначительные</w:t>
      </w:r>
      <w:proofErr w:type="gramEnd"/>
      <w:r>
        <w:rPr>
          <w:rFonts w:ascii="Arial" w:hAnsi="Arial" w:cs="Arial"/>
          <w:sz w:val="20"/>
          <w:szCs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A62E9" w:rsidRDefault="00AA62E9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AA62E9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свободный</w:t>
      </w:r>
      <w:proofErr w:type="gramEnd"/>
      <w:r>
        <w:rPr>
          <w:rFonts w:ascii="Arial" w:hAnsi="Arial" w:cs="Arial"/>
          <w:sz w:val="20"/>
          <w:szCs w:val="20"/>
        </w:rPr>
        <w:t xml:space="preserve"> доступ, множество предложений;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ограниченный</w:t>
      </w:r>
      <w:proofErr w:type="gramEnd"/>
      <w:r>
        <w:rPr>
          <w:rFonts w:ascii="Arial" w:hAnsi="Arial" w:cs="Arial"/>
          <w:sz w:val="20"/>
          <w:szCs w:val="20"/>
        </w:rPr>
        <w:t xml:space="preserve">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AA62E9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4"/>
        <w:gridCol w:w="125"/>
      </w:tblGrid>
      <w:tr w:rsidR="00AA62E9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Pr="00816FF7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16FF7">
        <w:rPr>
          <w:rFonts w:ascii="Arial" w:hAnsi="Arial" w:cs="Arial"/>
          <w:sz w:val="20"/>
          <w:szCs w:val="20"/>
        </w:rPr>
        <w:t>отсутствует</w:t>
      </w:r>
      <w:proofErr w:type="gramEnd"/>
      <w:r w:rsidRPr="00816FF7">
        <w:rPr>
          <w:rFonts w:ascii="Arial" w:hAnsi="Arial" w:cs="Arial"/>
          <w:sz w:val="20"/>
          <w:szCs w:val="20"/>
        </w:rPr>
        <w:t xml:space="preserve">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AA62E9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преимуществ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есть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спросу на товар;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наличию долгосрочных договоров с приобретателями;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доступу к необходимым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доступу к финансовым ресурсам;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иные</w:t>
      </w:r>
      <w:proofErr w:type="gramEnd"/>
      <w:r>
        <w:rPr>
          <w:rFonts w:ascii="Arial" w:hAnsi="Arial" w:cs="Arial"/>
          <w:sz w:val="20"/>
          <w:szCs w:val="20"/>
        </w:rPr>
        <w:t xml:space="preserve">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0"/>
      </w:tblGrid>
      <w:tr w:rsidR="00AA62E9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издержек нет;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такие</w:t>
      </w:r>
      <w:proofErr w:type="gramEnd"/>
      <w:r>
        <w:rPr>
          <w:rFonts w:ascii="Arial" w:hAnsi="Arial" w:cs="Arial"/>
          <w:sz w:val="20"/>
          <w:szCs w:val="20"/>
        </w:rPr>
        <w:t xml:space="preserve"> издержки существуют, в результате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предоставления</w:t>
      </w:r>
      <w:proofErr w:type="gramEnd"/>
      <w:r>
        <w:rPr>
          <w:rFonts w:ascii="Arial" w:hAnsi="Arial" w:cs="Arial"/>
          <w:sz w:val="20"/>
          <w:szCs w:val="20"/>
        </w:rPr>
        <w:t xml:space="preserve"> скидок постоянным приобретателям,</w:t>
      </w:r>
    </w:p>
    <w:p w:rsidR="00AA62E9" w:rsidRDefault="00AA62E9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заключения</w:t>
      </w:r>
      <w:proofErr w:type="gramEnd"/>
      <w:r>
        <w:rPr>
          <w:rFonts w:ascii="Arial" w:hAnsi="Arial" w:cs="Arial"/>
          <w:sz w:val="20"/>
          <w:szCs w:val="20"/>
        </w:rPr>
        <w:t xml:space="preserve">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AA62E9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причин (укажите каких) _____________________________________________</w:t>
            </w: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3" w:name="_Toc350203233"/>
      <w:bookmarkStart w:id="4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3"/>
      <w:bookmarkEnd w:id="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5" w:name="_Toc350203234"/>
      <w:bookmarkStart w:id="6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5"/>
      <w:bookmarkEnd w:id="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требования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7" w:name="_Toc350203235"/>
      <w:bookmarkStart w:id="8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>
        <w:rPr>
          <w:rFonts w:ascii="Arial" w:hAnsi="Arial" w:cs="Arial"/>
          <w:i/>
          <w:sz w:val="20"/>
          <w:szCs w:val="20"/>
          <w:u w:val="single"/>
        </w:rPr>
        <w:t>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7"/>
      <w:bookmarkEnd w:id="8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</w:t>
      </w: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9" w:name="_Toc350203236"/>
      <w:bookmarkStart w:id="10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9"/>
      <w:bookmarkEnd w:id="10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нет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</w:t>
      </w:r>
      <w:proofErr w:type="gramEnd"/>
      <w:r>
        <w:rPr>
          <w:rFonts w:ascii="Arial" w:hAnsi="Arial" w:cs="Arial"/>
          <w:sz w:val="20"/>
          <w:szCs w:val="20"/>
        </w:rPr>
        <w:t>, так как (выберите нужный вариант):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1" w:name="_Toc350203237"/>
      <w:bookmarkStart w:id="12" w:name="_Toc350858257"/>
      <w:proofErr w:type="gramStart"/>
      <w:r>
        <w:rPr>
          <w:rFonts w:ascii="Arial" w:hAnsi="Arial" w:cs="Arial"/>
          <w:sz w:val="20"/>
          <w:szCs w:val="20"/>
        </w:rPr>
        <w:t>создает</w:t>
      </w:r>
      <w:proofErr w:type="gramEnd"/>
      <w:r>
        <w:rPr>
          <w:rFonts w:ascii="Arial" w:hAnsi="Arial" w:cs="Arial"/>
          <w:sz w:val="20"/>
          <w:szCs w:val="20"/>
        </w:rPr>
        <w:t xml:space="preserve">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1"/>
      <w:bookmarkEnd w:id="12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3" w:name="_Toc350203238"/>
      <w:bookmarkStart w:id="14" w:name="_Toc350858258"/>
      <w:proofErr w:type="gramStart"/>
      <w:r>
        <w:rPr>
          <w:rFonts w:ascii="Arial" w:hAnsi="Arial" w:cs="Arial"/>
          <w:sz w:val="20"/>
          <w:szCs w:val="20"/>
        </w:rPr>
        <w:t>требует</w:t>
      </w:r>
      <w:proofErr w:type="gramEnd"/>
      <w:r>
        <w:rPr>
          <w:rFonts w:ascii="Arial" w:hAnsi="Arial" w:cs="Arial"/>
          <w:sz w:val="20"/>
          <w:szCs w:val="20"/>
        </w:rPr>
        <w:t xml:space="preserve">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3"/>
      <w:bookmarkEnd w:id="14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иные</w:t>
      </w:r>
      <w:proofErr w:type="gramEnd"/>
      <w:r>
        <w:rPr>
          <w:rFonts w:ascii="Arial" w:hAnsi="Arial" w:cs="Arial"/>
          <w:sz w:val="20"/>
          <w:szCs w:val="20"/>
        </w:rPr>
        <w:t xml:space="preserve">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0"/>
      </w:tblGrid>
      <w:tr w:rsidR="00AA62E9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A62E9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5" w:name="_Toc350203239"/>
      <w:bookmarkStart w:id="16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</w:t>
      </w:r>
      <w:proofErr w:type="gramStart"/>
      <w:r>
        <w:rPr>
          <w:rFonts w:ascii="Arial" w:hAnsi="Arial" w:cs="Arial"/>
          <w:sz w:val="20"/>
          <w:szCs w:val="20"/>
        </w:rPr>
        <w:t>ли  другие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5"/>
      <w:bookmarkEnd w:id="16"/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таких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ограничений нет;</w:t>
      </w:r>
    </w:p>
    <w:p w:rsidR="00AA62E9" w:rsidRDefault="00AA62E9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 (укажите какие): ______________________________________________</w:t>
      </w: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5"/>
      </w:tblGrid>
      <w:tr w:rsidR="00AA62E9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A62E9" w:rsidRDefault="00AA62E9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A62E9" w:rsidRDefault="00AA62E9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A62E9" w:rsidRDefault="00AA62E9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2441"/>
        <w:gridCol w:w="3698"/>
        <w:gridCol w:w="758"/>
        <w:gridCol w:w="2689"/>
      </w:tblGrid>
      <w:tr w:rsidR="00AA62E9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2E9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  <w:proofErr w:type="gramEnd"/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62E9" w:rsidRDefault="00AA62E9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A62E9" w:rsidRDefault="00AA62E9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A62E9" w:rsidRDefault="00AA62E9"/>
    <w:sectPr w:rsidR="00AA62E9" w:rsidSect="006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0"/>
    <w:rsid w:val="00071BFB"/>
    <w:rsid w:val="000F6FC2"/>
    <w:rsid w:val="00301FED"/>
    <w:rsid w:val="00465DD9"/>
    <w:rsid w:val="00570BB6"/>
    <w:rsid w:val="005A19FF"/>
    <w:rsid w:val="00673CB0"/>
    <w:rsid w:val="006870B0"/>
    <w:rsid w:val="007568F5"/>
    <w:rsid w:val="00816FF7"/>
    <w:rsid w:val="00973D48"/>
    <w:rsid w:val="009F3114"/>
    <w:rsid w:val="00AA62E9"/>
    <w:rsid w:val="00B66A46"/>
    <w:rsid w:val="00C840D1"/>
    <w:rsid w:val="00D000C3"/>
    <w:rsid w:val="00EF7330"/>
    <w:rsid w:val="00F26A2A"/>
    <w:rsid w:val="00F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81325-8586-4184-893F-9D4B026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Филашина Елена Олеговна</cp:lastModifiedBy>
  <cp:revision>4</cp:revision>
  <cp:lastPrinted>2013-12-04T14:12:00Z</cp:lastPrinted>
  <dcterms:created xsi:type="dcterms:W3CDTF">2016-01-14T07:50:00Z</dcterms:created>
  <dcterms:modified xsi:type="dcterms:W3CDTF">2016-01-15T06:03:00Z</dcterms:modified>
</cp:coreProperties>
</file>