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r w:rsidRPr="00A14E98">
        <w:rPr>
          <w:b w:val="0"/>
          <w:sz w:val="27"/>
          <w:szCs w:val="27"/>
        </w:rPr>
        <w:t>Комиссия Башкортостанского УФАС России по ре</w:t>
      </w:r>
      <w:r w:rsidR="00DB5692">
        <w:rPr>
          <w:b w:val="0"/>
          <w:sz w:val="27"/>
          <w:szCs w:val="27"/>
        </w:rPr>
        <w:t>зультатам рассмотрения жалобы №14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DB5692">
        <w:rPr>
          <w:b w:val="0"/>
          <w:sz w:val="26"/>
          <w:szCs w:val="26"/>
        </w:rPr>
        <w:t xml:space="preserve">Заявитель: </w:t>
      </w:r>
      <w:r w:rsidR="007719E5" w:rsidRPr="007719E5">
        <w:rPr>
          <w:b w:val="0"/>
          <w:sz w:val="26"/>
          <w:szCs w:val="26"/>
        </w:rPr>
        <w:t>&lt;</w:t>
      </w:r>
      <w:r w:rsidR="007719E5">
        <w:rPr>
          <w:b w:val="0"/>
          <w:sz w:val="26"/>
          <w:szCs w:val="26"/>
        </w:rPr>
        <w:t>…</w:t>
      </w:r>
      <w:r w:rsidR="007719E5" w:rsidRPr="007719E5">
        <w:rPr>
          <w:b w:val="0"/>
          <w:sz w:val="26"/>
          <w:szCs w:val="26"/>
        </w:rPr>
        <w:t>&gt;</w:t>
      </w:r>
      <w:r w:rsidR="00DB5692">
        <w:rPr>
          <w:b w:val="0"/>
          <w:sz w:val="26"/>
          <w:szCs w:val="26"/>
        </w:rPr>
        <w:t xml:space="preserve"> </w:t>
      </w:r>
      <w:r w:rsidRPr="007A7550">
        <w:rPr>
          <w:b w:val="0"/>
          <w:iCs/>
          <w:sz w:val="26"/>
          <w:szCs w:val="26"/>
        </w:rPr>
        <w:t xml:space="preserve">на действия </w:t>
      </w:r>
      <w:r w:rsidR="00DB5692">
        <w:rPr>
          <w:b w:val="0"/>
          <w:iCs/>
          <w:sz w:val="26"/>
          <w:szCs w:val="26"/>
        </w:rPr>
        <w:t>О</w:t>
      </w:r>
      <w:r w:rsidRPr="007A7550">
        <w:rPr>
          <w:b w:val="0"/>
          <w:iCs/>
          <w:sz w:val="26"/>
          <w:szCs w:val="26"/>
        </w:rPr>
        <w:t xml:space="preserve">рганизатора </w:t>
      </w:r>
      <w:r w:rsidR="00DB5692">
        <w:rPr>
          <w:b w:val="0"/>
          <w:iCs/>
          <w:sz w:val="26"/>
          <w:szCs w:val="26"/>
        </w:rPr>
        <w:t xml:space="preserve">торгов в лице </w:t>
      </w:r>
      <w:r w:rsidR="00DB5692" w:rsidRPr="0015350F">
        <w:rPr>
          <w:b w:val="0"/>
          <w:sz w:val="26"/>
          <w:szCs w:val="26"/>
        </w:rPr>
        <w:t>Комитет</w:t>
      </w:r>
      <w:r w:rsidR="00DB5692">
        <w:rPr>
          <w:b w:val="0"/>
          <w:sz w:val="26"/>
          <w:szCs w:val="26"/>
        </w:rPr>
        <w:t>а</w:t>
      </w:r>
      <w:r w:rsidR="00DB5692" w:rsidRPr="0015350F">
        <w:rPr>
          <w:b w:val="0"/>
          <w:sz w:val="26"/>
          <w:szCs w:val="26"/>
        </w:rPr>
        <w:t xml:space="preserve"> по управлению собственностью Министерства земельных и имущественных отношений РБ по </w:t>
      </w:r>
      <w:proofErr w:type="spellStart"/>
      <w:r w:rsidR="00DB5692" w:rsidRPr="0015350F">
        <w:rPr>
          <w:b w:val="0"/>
          <w:sz w:val="26"/>
          <w:szCs w:val="26"/>
        </w:rPr>
        <w:t>Краснокамскому</w:t>
      </w:r>
      <w:proofErr w:type="spellEnd"/>
      <w:r w:rsidR="00DB5692" w:rsidRPr="0015350F">
        <w:rPr>
          <w:b w:val="0"/>
          <w:sz w:val="26"/>
          <w:szCs w:val="26"/>
        </w:rPr>
        <w:t xml:space="preserve"> району Республики Башкортостан</w:t>
      </w:r>
      <w:r w:rsidR="00DB5692">
        <w:rPr>
          <w:b w:val="0"/>
          <w:sz w:val="26"/>
          <w:szCs w:val="26"/>
        </w:rPr>
        <w:t>,</w:t>
      </w:r>
      <w:r w:rsidRPr="007A7550">
        <w:rPr>
          <w:b w:val="0"/>
          <w:sz w:val="26"/>
          <w:szCs w:val="26"/>
        </w:rPr>
        <w:t xml:space="preserve"> при проведении </w:t>
      </w:r>
      <w:r w:rsidR="00DB5692">
        <w:rPr>
          <w:b w:val="0"/>
          <w:sz w:val="26"/>
          <w:szCs w:val="26"/>
        </w:rPr>
        <w:t>открытого аукциона</w:t>
      </w:r>
      <w:r w:rsidRPr="007A7550">
        <w:rPr>
          <w:b w:val="0"/>
          <w:sz w:val="26"/>
          <w:szCs w:val="26"/>
        </w:rPr>
        <w:t xml:space="preserve"> </w:t>
      </w:r>
      <w:r w:rsidR="00DB5692">
        <w:rPr>
          <w:b w:val="0"/>
          <w:sz w:val="26"/>
          <w:szCs w:val="26"/>
        </w:rPr>
        <w:t xml:space="preserve">по продаже без объявления цены Экскаватора ЭО 2629 на базе трактора ЮМЗ-6, </w:t>
      </w:r>
      <w:proofErr w:type="spellStart"/>
      <w:r w:rsidR="00DB5692">
        <w:rPr>
          <w:b w:val="0"/>
          <w:sz w:val="26"/>
          <w:szCs w:val="26"/>
        </w:rPr>
        <w:t>рег</w:t>
      </w:r>
      <w:proofErr w:type="spellEnd"/>
      <w:r w:rsidR="00DB5692">
        <w:rPr>
          <w:b w:val="0"/>
          <w:sz w:val="26"/>
          <w:szCs w:val="26"/>
        </w:rPr>
        <w:t>. знак 02 ВН 7887, 1995 г.в.</w:t>
      </w:r>
      <w:r w:rsidRPr="007A7550">
        <w:rPr>
          <w:b w:val="0"/>
          <w:sz w:val="26"/>
          <w:szCs w:val="26"/>
        </w:rPr>
        <w:t xml:space="preserve"> (извещение №</w:t>
      </w:r>
      <w:r w:rsidR="00DB5692">
        <w:rPr>
          <w:b w:val="0"/>
          <w:sz w:val="26"/>
          <w:szCs w:val="26"/>
        </w:rPr>
        <w:t>281113/0036479/01</w:t>
      </w:r>
      <w:r w:rsidRPr="007A7550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</w:t>
      </w:r>
      <w:r w:rsidR="00DB5692">
        <w:rPr>
          <w:b w:val="0"/>
          <w:sz w:val="27"/>
          <w:szCs w:val="27"/>
        </w:rPr>
        <w:t>признала жалобу необоснованной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</w:p>
    <w:p w:rsidR="002873C1" w:rsidRDefault="002873C1"/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0E5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9E5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to02-shamsutdinov</cp:lastModifiedBy>
  <cp:revision>3</cp:revision>
  <cp:lastPrinted>2014-01-10T06:36:00Z</cp:lastPrinted>
  <dcterms:created xsi:type="dcterms:W3CDTF">2014-01-24T11:44:00Z</dcterms:created>
  <dcterms:modified xsi:type="dcterms:W3CDTF">2014-01-28T08:06:00Z</dcterms:modified>
</cp:coreProperties>
</file>